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8C49FF" w14:paraId="70644E0A" w14:textId="77777777" w:rsidTr="008C49FF">
        <w:trPr>
          <w:trHeight w:val="350"/>
        </w:trPr>
        <w:tc>
          <w:tcPr>
            <w:tcW w:w="2268" w:type="dxa"/>
            <w:vAlign w:val="center"/>
          </w:tcPr>
          <w:p w14:paraId="4A9EAFE3" w14:textId="550F946F" w:rsidR="001F5C69" w:rsidRPr="00E83D67" w:rsidRDefault="002928E0" w:rsidP="008C49FF">
            <w:pPr>
              <w:rPr>
                <w:b/>
              </w:rPr>
            </w:pPr>
            <w:r w:rsidRPr="00E83D67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2EF48719" w14:textId="77777777" w:rsidR="002928E0" w:rsidRPr="00E83D67" w:rsidRDefault="00C70725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44CE7580" w14:textId="75EF8D84" w:rsidR="008C49FF" w:rsidRPr="00E83D67" w:rsidRDefault="008C49FF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2D510275" w14:textId="77777777" w:rsidR="002928E0" w:rsidRPr="00E83D67" w:rsidRDefault="00C70725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3F7E87C4" w14:textId="17D80C03" w:rsidR="008C49FF" w:rsidRPr="00E83D67" w:rsidRDefault="008C49FF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51163D1D" w14:textId="77777777" w:rsidR="002928E0" w:rsidRPr="00E83D67" w:rsidRDefault="00C70725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742B42FE" w14:textId="5D337419" w:rsidR="008C49FF" w:rsidRPr="00E83D67" w:rsidRDefault="008C49FF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58106763" w14:textId="77777777" w:rsidR="002928E0" w:rsidRPr="00E83D67" w:rsidRDefault="00C70725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3AB5ED7B" w14:textId="085B27D8" w:rsidR="008C49FF" w:rsidRPr="00E83D67" w:rsidRDefault="008C49FF" w:rsidP="00C70725">
            <w:pPr>
              <w:jc w:val="center"/>
              <w:rPr>
                <w:b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8C49FF" w14:paraId="33A9F4E9" w14:textId="77777777" w:rsidTr="008C49FF">
        <w:tc>
          <w:tcPr>
            <w:tcW w:w="2268" w:type="dxa"/>
          </w:tcPr>
          <w:p w14:paraId="5EB5D51C" w14:textId="77777777" w:rsidR="002928E0" w:rsidRDefault="00CB21FA" w:rsidP="00BC37F8">
            <w:r>
              <w:t xml:space="preserve">Identifies </w:t>
            </w:r>
            <w:r w:rsidR="00BC37F8">
              <w:t xml:space="preserve">the main topic, </w:t>
            </w:r>
            <w:r>
              <w:t>key details</w:t>
            </w:r>
            <w:r w:rsidR="00BC37F8">
              <w:t>, and central message or lesson in a text</w:t>
            </w:r>
            <w:r w:rsidR="00EA5499">
              <w:t xml:space="preserve"> (R.L.1.2; R.I.1.2; L.1</w:t>
            </w:r>
            <w:r w:rsidR="00221BAD">
              <w:t>.6)</w:t>
            </w:r>
          </w:p>
          <w:p w14:paraId="00BD8D16" w14:textId="77777777" w:rsidR="002321EB" w:rsidRDefault="002321EB" w:rsidP="00BC37F8"/>
          <w:p w14:paraId="5312C4FA" w14:textId="3A2EFBA0" w:rsidR="002321EB" w:rsidRPr="002321EB" w:rsidRDefault="002321EB" w:rsidP="00BC37F8">
            <w:pPr>
              <w:rPr>
                <w:i/>
                <w:sz w:val="21"/>
                <w:szCs w:val="21"/>
              </w:rPr>
            </w:pPr>
            <w:r w:rsidRPr="002321EB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38173DD1" w14:textId="796D297C" w:rsidR="00C70725" w:rsidRPr="00E411F1" w:rsidRDefault="00B65AA5" w:rsidP="00C7072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A</w:t>
            </w:r>
            <w:r w:rsidR="00C70725" w:rsidRPr="00E411F1">
              <w:rPr>
                <w:sz w:val="22"/>
                <w:szCs w:val="22"/>
              </w:rPr>
              <w:t>ttempts but is unable to retell a story in sequential order or remember key details</w:t>
            </w:r>
          </w:p>
          <w:p w14:paraId="677267CB" w14:textId="3619B503" w:rsidR="008F69AB" w:rsidRPr="00E411F1" w:rsidRDefault="00927C4A" w:rsidP="00C7072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Struggles to develop an</w:t>
            </w:r>
            <w:r w:rsidR="008F69AB" w:rsidRPr="00E411F1">
              <w:rPr>
                <w:sz w:val="22"/>
                <w:szCs w:val="22"/>
              </w:rPr>
              <w:t xml:space="preserve"> understanding</w:t>
            </w:r>
            <w:r w:rsidRPr="00E411F1">
              <w:rPr>
                <w:sz w:val="22"/>
                <w:szCs w:val="22"/>
              </w:rPr>
              <w:t xml:space="preserve"> of the overall message or lesson</w:t>
            </w:r>
          </w:p>
          <w:p w14:paraId="3A1140B8" w14:textId="29EFC346" w:rsidR="00C70725" w:rsidRPr="00E411F1" w:rsidRDefault="00B65AA5" w:rsidP="00C70725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C70725" w:rsidRPr="00E411F1">
              <w:rPr>
                <w:sz w:val="22"/>
                <w:szCs w:val="22"/>
              </w:rPr>
              <w:t xml:space="preserve">s unable to identify the main topic and key details </w:t>
            </w:r>
          </w:p>
          <w:p w14:paraId="6E3F18EE" w14:textId="43DC2F10" w:rsidR="008F69AB" w:rsidRPr="00E411F1" w:rsidRDefault="008F69AB" w:rsidP="00C70725">
            <w:pPr>
              <w:pStyle w:val="ListParagraph"/>
              <w:numPr>
                <w:ilvl w:val="0"/>
                <w:numId w:val="3"/>
              </w:numPr>
              <w:ind w:left="360"/>
              <w:rPr>
                <w:i/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Struggles to respond to a text using words and phrases with frequently occurring conjunctions to signal simple relationships </w:t>
            </w:r>
            <w:r w:rsidR="00EF44C8" w:rsidRPr="00E411F1">
              <w:rPr>
                <w:sz w:val="22"/>
                <w:szCs w:val="22"/>
              </w:rPr>
              <w:t>(</w:t>
            </w:r>
            <w:r w:rsidR="00E93D62" w:rsidRPr="00E411F1">
              <w:rPr>
                <w:sz w:val="22"/>
                <w:szCs w:val="22"/>
              </w:rPr>
              <w:t>e.g.</w:t>
            </w:r>
            <w:r w:rsidRPr="00E411F1">
              <w:rPr>
                <w:sz w:val="22"/>
                <w:szCs w:val="22"/>
              </w:rPr>
              <w:t xml:space="preserve">, </w:t>
            </w:r>
            <w:r w:rsidRPr="00E411F1">
              <w:rPr>
                <w:i/>
                <w:sz w:val="22"/>
                <w:szCs w:val="22"/>
              </w:rPr>
              <w:t>because</w:t>
            </w:r>
            <w:r w:rsidR="00EF44C8" w:rsidRPr="00E411F1">
              <w:rPr>
                <w:i/>
                <w:sz w:val="22"/>
                <w:szCs w:val="22"/>
              </w:rPr>
              <w:t>)</w:t>
            </w:r>
          </w:p>
          <w:p w14:paraId="121B81AA" w14:textId="7CC3CC3E" w:rsidR="002928E0" w:rsidRPr="00E411F1" w:rsidRDefault="002928E0" w:rsidP="00377A83">
            <w:pPr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00D032ED" w14:textId="56F7DBA2" w:rsidR="002928E0" w:rsidRPr="00E411F1" w:rsidRDefault="00B65AA5" w:rsidP="00C70725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C70725" w:rsidRPr="00E411F1">
              <w:rPr>
                <w:sz w:val="22"/>
                <w:szCs w:val="22"/>
              </w:rPr>
              <w:t xml:space="preserve">nconsistently retells a story omitting key details and/or improperly sequences events </w:t>
            </w:r>
          </w:p>
          <w:p w14:paraId="52C6D2F6" w14:textId="7137210B" w:rsidR="007E2E9C" w:rsidRPr="00E411F1" w:rsidRDefault="00927C4A" w:rsidP="00C70725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Progressing toward developing an understanding of</w:t>
            </w:r>
            <w:r w:rsidR="007E2E9C" w:rsidRPr="00E411F1">
              <w:rPr>
                <w:sz w:val="22"/>
                <w:szCs w:val="22"/>
              </w:rPr>
              <w:t xml:space="preserve"> the overall </w:t>
            </w:r>
            <w:r w:rsidRPr="00E411F1">
              <w:rPr>
                <w:sz w:val="22"/>
                <w:szCs w:val="22"/>
              </w:rPr>
              <w:t>message or lesson</w:t>
            </w:r>
          </w:p>
          <w:p w14:paraId="1D453DA8" w14:textId="33BDC7B8" w:rsidR="00C70725" w:rsidRPr="00E411F1" w:rsidRDefault="00C70725" w:rsidP="00C70725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identifies the main topic and key details</w:t>
            </w:r>
          </w:p>
          <w:p w14:paraId="444A1E3D" w14:textId="79DFBF5E" w:rsidR="00E411F1" w:rsidRPr="002321EB" w:rsidRDefault="007E2E9C" w:rsidP="002321EB">
            <w:pPr>
              <w:pStyle w:val="ListParagraph"/>
              <w:numPr>
                <w:ilvl w:val="0"/>
                <w:numId w:val="2"/>
              </w:numPr>
              <w:ind w:left="360"/>
              <w:rPr>
                <w:i/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responds to a text using words and phrases with frequently occurring conjunctions to signal simple relationships </w:t>
            </w:r>
            <w:r w:rsidR="00EF44C8" w:rsidRPr="00E411F1">
              <w:rPr>
                <w:sz w:val="22"/>
                <w:szCs w:val="22"/>
              </w:rPr>
              <w:t>(</w:t>
            </w:r>
            <w:r w:rsidRPr="00E411F1">
              <w:rPr>
                <w:sz w:val="22"/>
                <w:szCs w:val="22"/>
              </w:rPr>
              <w:t xml:space="preserve">e.g., </w:t>
            </w:r>
            <w:r w:rsidRPr="00E411F1">
              <w:rPr>
                <w:i/>
                <w:sz w:val="22"/>
                <w:szCs w:val="22"/>
              </w:rPr>
              <w:t>because</w:t>
            </w:r>
            <w:r w:rsidR="00EF44C8" w:rsidRPr="00E411F1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57" w:type="dxa"/>
          </w:tcPr>
          <w:p w14:paraId="4C5C9B91" w14:textId="22FB36CA" w:rsidR="00C70725" w:rsidRPr="00E411F1" w:rsidRDefault="00B65AA5" w:rsidP="00A60772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</w:t>
            </w:r>
            <w:r w:rsidR="00C70725" w:rsidRPr="00E411F1">
              <w:rPr>
                <w:sz w:val="22"/>
                <w:szCs w:val="22"/>
              </w:rPr>
              <w:t xml:space="preserve">onsistently retells </w:t>
            </w:r>
            <w:r w:rsidR="00A60772" w:rsidRPr="00E411F1">
              <w:rPr>
                <w:sz w:val="22"/>
                <w:szCs w:val="22"/>
              </w:rPr>
              <w:t xml:space="preserve">text in proper sequence, using key details </w:t>
            </w:r>
          </w:p>
          <w:p w14:paraId="4CC64EB5" w14:textId="511B5F95" w:rsidR="00A60772" w:rsidRPr="00E411F1" w:rsidRDefault="00B65AA5" w:rsidP="00A60772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</w:t>
            </w:r>
            <w:r w:rsidR="00C70725" w:rsidRPr="00E411F1">
              <w:rPr>
                <w:sz w:val="22"/>
                <w:szCs w:val="22"/>
              </w:rPr>
              <w:t xml:space="preserve">onsistently </w:t>
            </w:r>
            <w:r w:rsidR="00927C4A" w:rsidRPr="00E411F1">
              <w:rPr>
                <w:sz w:val="22"/>
                <w:szCs w:val="22"/>
              </w:rPr>
              <w:t>shows understanding of the overall message or lesson</w:t>
            </w:r>
            <w:r w:rsidR="00A60772" w:rsidRPr="00E411F1">
              <w:rPr>
                <w:sz w:val="22"/>
                <w:szCs w:val="22"/>
              </w:rPr>
              <w:t xml:space="preserve"> </w:t>
            </w:r>
          </w:p>
          <w:p w14:paraId="65CC439C" w14:textId="77777777" w:rsidR="008F69AB" w:rsidRPr="00E411F1" w:rsidRDefault="00A60772" w:rsidP="00A60772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identifies the main topic/theme</w:t>
            </w:r>
          </w:p>
          <w:p w14:paraId="6A76EEF0" w14:textId="0CB33387" w:rsidR="00A60772" w:rsidRPr="00E411F1" w:rsidRDefault="008F69AB" w:rsidP="00A60772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responds to a text using words and phrases with frequently occurring conjunctions to signal simple relationships </w:t>
            </w:r>
            <w:r w:rsidR="00EF44C8" w:rsidRPr="00E411F1">
              <w:rPr>
                <w:sz w:val="22"/>
                <w:szCs w:val="22"/>
              </w:rPr>
              <w:t>(</w:t>
            </w:r>
            <w:r w:rsidRPr="00E411F1">
              <w:rPr>
                <w:sz w:val="22"/>
                <w:szCs w:val="22"/>
              </w:rPr>
              <w:t xml:space="preserve">e.g., </w:t>
            </w:r>
            <w:r w:rsidRPr="00E411F1">
              <w:rPr>
                <w:i/>
                <w:sz w:val="22"/>
                <w:szCs w:val="22"/>
              </w:rPr>
              <w:t>because</w:t>
            </w:r>
            <w:r w:rsidR="00EF44C8" w:rsidRPr="00E411F1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858" w:type="dxa"/>
          </w:tcPr>
          <w:p w14:paraId="67B165AB" w14:textId="10F2BD11" w:rsidR="00221BAD" w:rsidRPr="00E411F1" w:rsidRDefault="00221BAD" w:rsidP="00E70540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3:</w:t>
            </w:r>
          </w:p>
          <w:p w14:paraId="569CD2D2" w14:textId="77777777" w:rsidR="00C70725" w:rsidRPr="00E411F1" w:rsidRDefault="00B65AA5" w:rsidP="00A607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</w:t>
            </w:r>
            <w:r w:rsidR="00C70725" w:rsidRPr="00E411F1">
              <w:rPr>
                <w:sz w:val="22"/>
                <w:szCs w:val="22"/>
              </w:rPr>
              <w:t xml:space="preserve">onsistently </w:t>
            </w:r>
            <w:r w:rsidR="00A60772" w:rsidRPr="00E411F1">
              <w:rPr>
                <w:sz w:val="22"/>
                <w:szCs w:val="22"/>
              </w:rPr>
              <w:t xml:space="preserve">recounts stories and determines </w:t>
            </w:r>
            <w:r w:rsidR="007E2E9C" w:rsidRPr="00E411F1">
              <w:rPr>
                <w:sz w:val="22"/>
                <w:szCs w:val="22"/>
              </w:rPr>
              <w:t xml:space="preserve">message, lesson, or moral (including fables and folktales) </w:t>
            </w:r>
          </w:p>
          <w:p w14:paraId="04D00C2C" w14:textId="77777777" w:rsidR="007E2E9C" w:rsidRPr="00E411F1" w:rsidRDefault="007E2E9C" w:rsidP="00A607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identifies main topic of specific paragraphs and multi-paragraph texts</w:t>
            </w:r>
          </w:p>
          <w:p w14:paraId="6FB952CA" w14:textId="22F985B9" w:rsidR="007E2E9C" w:rsidRPr="00E411F1" w:rsidRDefault="007E2E9C" w:rsidP="00A607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describes details from text or information presented orally using adjectives and adverbs</w:t>
            </w:r>
          </w:p>
        </w:tc>
      </w:tr>
      <w:tr w:rsidR="008C49FF" w14:paraId="249179D1" w14:textId="77777777" w:rsidTr="008C49FF">
        <w:tc>
          <w:tcPr>
            <w:tcW w:w="2268" w:type="dxa"/>
          </w:tcPr>
          <w:p w14:paraId="17BD6114" w14:textId="77777777" w:rsidR="0035124D" w:rsidRDefault="0035124D">
            <w:r>
              <w:t>Describes elements in literature and informational text</w:t>
            </w:r>
            <w:r w:rsidR="00EA5499">
              <w:t xml:space="preserve"> (R.L.1.3; R.I.1</w:t>
            </w:r>
            <w:r w:rsidR="00221BAD">
              <w:t>.3)</w:t>
            </w:r>
          </w:p>
          <w:p w14:paraId="5741ED58" w14:textId="77777777" w:rsidR="002321EB" w:rsidRDefault="002321EB"/>
          <w:p w14:paraId="528DD28D" w14:textId="77777777" w:rsidR="002321EB" w:rsidRDefault="002321EB">
            <w:pPr>
              <w:rPr>
                <w:i/>
                <w:sz w:val="21"/>
                <w:szCs w:val="21"/>
              </w:rPr>
            </w:pPr>
            <w:r w:rsidRPr="002321EB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  <w:p w14:paraId="1A256D48" w14:textId="173B21D6" w:rsidR="002321EB" w:rsidRPr="002321EB" w:rsidRDefault="002321EB">
            <w:pPr>
              <w:rPr>
                <w:sz w:val="21"/>
                <w:szCs w:val="21"/>
              </w:rPr>
            </w:pPr>
          </w:p>
        </w:tc>
        <w:tc>
          <w:tcPr>
            <w:tcW w:w="2857" w:type="dxa"/>
          </w:tcPr>
          <w:p w14:paraId="5DE645D5" w14:textId="353C42D6" w:rsidR="00AD5B65" w:rsidRPr="00E411F1" w:rsidRDefault="00B65AA5" w:rsidP="0051735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AD5B65" w:rsidRPr="00E411F1">
              <w:rPr>
                <w:sz w:val="22"/>
                <w:szCs w:val="22"/>
              </w:rPr>
              <w:t>s unable to</w:t>
            </w:r>
            <w:r w:rsidR="00927C4A" w:rsidRPr="00E411F1">
              <w:rPr>
                <w:sz w:val="22"/>
                <w:szCs w:val="22"/>
              </w:rPr>
              <w:t xml:space="preserve"> describe </w:t>
            </w:r>
            <w:r w:rsidR="004444BF" w:rsidRPr="00E411F1">
              <w:rPr>
                <w:sz w:val="22"/>
                <w:szCs w:val="22"/>
              </w:rPr>
              <w:t>characters, setting, and/or major events</w:t>
            </w:r>
            <w:r w:rsidR="00927C4A" w:rsidRPr="00E411F1">
              <w:rPr>
                <w:sz w:val="22"/>
                <w:szCs w:val="22"/>
              </w:rPr>
              <w:t xml:space="preserve"> using key details</w:t>
            </w:r>
          </w:p>
          <w:p w14:paraId="28DE2672" w14:textId="60FEFDF2" w:rsidR="004444BF" w:rsidRPr="00E411F1" w:rsidRDefault="00B65AA5" w:rsidP="0051735E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AD5B65" w:rsidRPr="00E411F1">
              <w:rPr>
                <w:sz w:val="22"/>
                <w:szCs w:val="22"/>
              </w:rPr>
              <w:t xml:space="preserve">s unable to </w:t>
            </w:r>
            <w:r w:rsidR="0051735E" w:rsidRPr="00E411F1">
              <w:rPr>
                <w:sz w:val="22"/>
                <w:szCs w:val="22"/>
              </w:rPr>
              <w:t xml:space="preserve">describe the connection between two individuals, events, ideas, or pieces of information in a text </w:t>
            </w:r>
          </w:p>
        </w:tc>
        <w:tc>
          <w:tcPr>
            <w:tcW w:w="2858" w:type="dxa"/>
          </w:tcPr>
          <w:p w14:paraId="5974E9B1" w14:textId="4DA0AEAF" w:rsidR="00AD5B65" w:rsidRPr="00E411F1" w:rsidRDefault="00B65AA5" w:rsidP="00AD5B65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AD5B65" w:rsidRPr="00E411F1">
              <w:rPr>
                <w:sz w:val="22"/>
                <w:szCs w:val="22"/>
              </w:rPr>
              <w:t xml:space="preserve">nconsistently </w:t>
            </w:r>
            <w:r w:rsidR="00927C4A" w:rsidRPr="00E411F1">
              <w:rPr>
                <w:sz w:val="22"/>
                <w:szCs w:val="22"/>
              </w:rPr>
              <w:t>describes</w:t>
            </w:r>
            <w:r w:rsidR="004444BF" w:rsidRPr="00E411F1">
              <w:rPr>
                <w:sz w:val="22"/>
                <w:szCs w:val="22"/>
              </w:rPr>
              <w:t xml:space="preserve"> charac</w:t>
            </w:r>
            <w:r w:rsidR="00AD5B65" w:rsidRPr="00E411F1">
              <w:rPr>
                <w:sz w:val="22"/>
                <w:szCs w:val="22"/>
              </w:rPr>
              <w:t>ters, setting, and major events</w:t>
            </w:r>
            <w:r w:rsidR="00927C4A" w:rsidRPr="00E411F1">
              <w:rPr>
                <w:sz w:val="22"/>
                <w:szCs w:val="22"/>
              </w:rPr>
              <w:t xml:space="preserve"> using key details</w:t>
            </w:r>
          </w:p>
          <w:p w14:paraId="6D759B3C" w14:textId="027BE98B" w:rsidR="004444BF" w:rsidRPr="00E411F1" w:rsidRDefault="00B65AA5" w:rsidP="00AD5B65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</w:t>
            </w:r>
            <w:r w:rsidR="00AD5B65" w:rsidRPr="00E411F1">
              <w:rPr>
                <w:sz w:val="22"/>
                <w:szCs w:val="22"/>
              </w:rPr>
              <w:t xml:space="preserve">nconsistently </w:t>
            </w:r>
            <w:r w:rsidR="004444BF" w:rsidRPr="00E411F1">
              <w:rPr>
                <w:sz w:val="22"/>
                <w:szCs w:val="22"/>
              </w:rPr>
              <w:t>describe</w:t>
            </w:r>
            <w:r w:rsidR="00AD5B65" w:rsidRPr="00E411F1">
              <w:rPr>
                <w:sz w:val="22"/>
                <w:szCs w:val="22"/>
              </w:rPr>
              <w:t>s</w:t>
            </w:r>
            <w:r w:rsidR="004444BF" w:rsidRPr="00E411F1">
              <w:rPr>
                <w:sz w:val="22"/>
                <w:szCs w:val="22"/>
              </w:rPr>
              <w:t xml:space="preserve"> the connection between two individuals, events, ideas, or pieces of information in a text </w:t>
            </w:r>
          </w:p>
        </w:tc>
        <w:tc>
          <w:tcPr>
            <w:tcW w:w="2857" w:type="dxa"/>
          </w:tcPr>
          <w:p w14:paraId="296F9557" w14:textId="4D80CF80" w:rsidR="00AD5B65" w:rsidRPr="00E411F1" w:rsidRDefault="00AC4EBA" w:rsidP="00AD5B65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</w:t>
            </w:r>
            <w:r w:rsidR="00927C4A" w:rsidRPr="00E411F1">
              <w:rPr>
                <w:sz w:val="22"/>
                <w:szCs w:val="22"/>
              </w:rPr>
              <w:t>describes</w:t>
            </w:r>
            <w:r w:rsidR="004444BF" w:rsidRPr="00E411F1">
              <w:rPr>
                <w:sz w:val="22"/>
                <w:szCs w:val="22"/>
              </w:rPr>
              <w:t xml:space="preserve"> charac</w:t>
            </w:r>
            <w:r w:rsidR="00AD5B65" w:rsidRPr="00E411F1">
              <w:rPr>
                <w:sz w:val="22"/>
                <w:szCs w:val="22"/>
              </w:rPr>
              <w:t>ters, setting, and major events</w:t>
            </w:r>
            <w:r w:rsidR="00927C4A" w:rsidRPr="00E411F1">
              <w:rPr>
                <w:sz w:val="22"/>
                <w:szCs w:val="22"/>
              </w:rPr>
              <w:t xml:space="preserve"> using key details</w:t>
            </w:r>
          </w:p>
          <w:p w14:paraId="53D13300" w14:textId="0D6DF70E" w:rsidR="004444BF" w:rsidRPr="00E411F1" w:rsidRDefault="00AC4EBA" w:rsidP="00927C4A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</w:t>
            </w:r>
            <w:r w:rsidR="00927C4A" w:rsidRPr="00E411F1">
              <w:rPr>
                <w:sz w:val="22"/>
                <w:szCs w:val="22"/>
              </w:rPr>
              <w:t xml:space="preserve">describes the </w:t>
            </w:r>
            <w:r w:rsidR="004444BF" w:rsidRPr="00E411F1">
              <w:rPr>
                <w:sz w:val="22"/>
                <w:szCs w:val="22"/>
              </w:rPr>
              <w:t xml:space="preserve">connection between two individuals, events, ideas, or pieces of information in a text </w:t>
            </w:r>
          </w:p>
        </w:tc>
        <w:tc>
          <w:tcPr>
            <w:tcW w:w="2858" w:type="dxa"/>
          </w:tcPr>
          <w:p w14:paraId="5520D484" w14:textId="4B4BF1B8" w:rsidR="00221BAD" w:rsidRPr="00E411F1" w:rsidRDefault="00221BAD" w:rsidP="008F69AB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3:</w:t>
            </w:r>
          </w:p>
          <w:p w14:paraId="693C5B9F" w14:textId="2D8E2939" w:rsidR="00AD5B65" w:rsidRPr="00E411F1" w:rsidRDefault="00B65AA5" w:rsidP="00AD5B65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</w:t>
            </w:r>
            <w:r w:rsidR="00AD5B65" w:rsidRPr="00E411F1">
              <w:rPr>
                <w:sz w:val="22"/>
                <w:szCs w:val="22"/>
              </w:rPr>
              <w:t xml:space="preserve">onsistently </w:t>
            </w:r>
            <w:r w:rsidR="00927C4A" w:rsidRPr="00E411F1">
              <w:rPr>
                <w:sz w:val="22"/>
                <w:szCs w:val="22"/>
              </w:rPr>
              <w:t>describes how characters in a story respond to major events and challenges</w:t>
            </w:r>
            <w:r w:rsidR="004444BF" w:rsidRPr="00E411F1">
              <w:rPr>
                <w:sz w:val="22"/>
                <w:szCs w:val="22"/>
              </w:rPr>
              <w:t xml:space="preserve"> </w:t>
            </w:r>
          </w:p>
          <w:p w14:paraId="21B4A798" w14:textId="64DA5403" w:rsidR="008C49FF" w:rsidRPr="00E411F1" w:rsidRDefault="00B65AA5" w:rsidP="00AD5B65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</w:t>
            </w:r>
            <w:r w:rsidR="00AD5B65" w:rsidRPr="00E411F1">
              <w:rPr>
                <w:sz w:val="22"/>
                <w:szCs w:val="22"/>
              </w:rPr>
              <w:t xml:space="preserve">onsistently describes </w:t>
            </w:r>
            <w:r w:rsidR="0051735E" w:rsidRPr="00E411F1">
              <w:rPr>
                <w:sz w:val="22"/>
                <w:szCs w:val="22"/>
              </w:rPr>
              <w:t xml:space="preserve">the connection between </w:t>
            </w:r>
            <w:r w:rsidR="00927C4A" w:rsidRPr="00E411F1">
              <w:rPr>
                <w:sz w:val="22"/>
                <w:szCs w:val="22"/>
              </w:rPr>
              <w:t>a series of historical events, scien</w:t>
            </w:r>
            <w:r w:rsidR="00221BAD" w:rsidRPr="00E411F1">
              <w:rPr>
                <w:sz w:val="22"/>
                <w:szCs w:val="22"/>
              </w:rPr>
              <w:t>tific ideas or concepts, or steps in technical procedures in a text</w:t>
            </w:r>
          </w:p>
          <w:p w14:paraId="1B9E578D" w14:textId="2A8E34E8" w:rsidR="00E411F1" w:rsidRPr="00E83D67" w:rsidRDefault="00E411F1" w:rsidP="00E83D67">
            <w:pPr>
              <w:rPr>
                <w:sz w:val="22"/>
                <w:szCs w:val="22"/>
              </w:rPr>
            </w:pPr>
          </w:p>
        </w:tc>
      </w:tr>
      <w:tr w:rsidR="00E411F1" w14:paraId="34D7BFAA" w14:textId="77777777" w:rsidTr="00E411F1">
        <w:tc>
          <w:tcPr>
            <w:tcW w:w="2268" w:type="dxa"/>
            <w:vAlign w:val="center"/>
          </w:tcPr>
          <w:p w14:paraId="56DB9B42" w14:textId="6B6DC672" w:rsidR="00E411F1" w:rsidRPr="00E83D67" w:rsidRDefault="00E411F1">
            <w:pPr>
              <w:rPr>
                <w:b/>
              </w:rPr>
            </w:pPr>
            <w:r w:rsidRPr="00E83D67">
              <w:rPr>
                <w:b/>
              </w:rPr>
              <w:lastRenderedPageBreak/>
              <w:t>Reading</w:t>
            </w:r>
          </w:p>
        </w:tc>
        <w:tc>
          <w:tcPr>
            <w:tcW w:w="2857" w:type="dxa"/>
          </w:tcPr>
          <w:p w14:paraId="6D630470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41E0089F" w14:textId="0AAE34CD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582C568A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4AB786D7" w14:textId="3800E392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1527200C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7DBCC017" w14:textId="19053531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77D6618E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4D223854" w14:textId="76696CBC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E411F1" w14:paraId="7CB8B593" w14:textId="77777777" w:rsidTr="008C49FF">
        <w:tc>
          <w:tcPr>
            <w:tcW w:w="2268" w:type="dxa"/>
          </w:tcPr>
          <w:p w14:paraId="572BCCDB" w14:textId="77777777" w:rsidR="00E411F1" w:rsidRDefault="00E411F1">
            <w:r>
              <w:t>Determines or clarifies the meaning of unknown and multiple-meaning words and phrases (R.I.1.4; L.1.4)</w:t>
            </w:r>
          </w:p>
          <w:p w14:paraId="465EDC74" w14:textId="77777777" w:rsidR="002321EB" w:rsidRDefault="002321EB"/>
          <w:p w14:paraId="7BFB063D" w14:textId="403C2163" w:rsidR="002321EB" w:rsidRPr="002321EB" w:rsidRDefault="002321EB">
            <w:pPr>
              <w:rPr>
                <w:sz w:val="21"/>
                <w:szCs w:val="21"/>
              </w:rPr>
            </w:pPr>
            <w:r w:rsidRPr="002321EB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32AD161F" w14:textId="77777777" w:rsidR="00E411F1" w:rsidRPr="00E411F1" w:rsidRDefault="00E411F1" w:rsidP="00B65AA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ask and answer questions to determine or clarify the meaning of words and phrases in a text</w:t>
            </w:r>
          </w:p>
          <w:p w14:paraId="682B3EA7" w14:textId="63DD9DEB" w:rsidR="00E411F1" w:rsidRPr="00E411F1" w:rsidRDefault="00E411F1" w:rsidP="00B65AA5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determine or clarify unknown words using flexible strategies (e.g., root words, affixes, or sentence context)</w:t>
            </w:r>
          </w:p>
        </w:tc>
        <w:tc>
          <w:tcPr>
            <w:tcW w:w="2858" w:type="dxa"/>
          </w:tcPr>
          <w:p w14:paraId="18F97F0B" w14:textId="77777777" w:rsidR="00E411F1" w:rsidRPr="00E411F1" w:rsidRDefault="00E411F1" w:rsidP="00EF44C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asks and answers questions to determine or clarify the meaning of words and phrases in a text</w:t>
            </w:r>
          </w:p>
          <w:p w14:paraId="5E0F8D78" w14:textId="635445EE" w:rsidR="00E411F1" w:rsidRPr="00E411F1" w:rsidRDefault="00E411F1" w:rsidP="00EF44C8">
            <w:pPr>
              <w:pStyle w:val="ListParagraph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determines or clarifies unknown words using flexible strategies (e.g., root words, affixes, or sentence context)</w:t>
            </w:r>
          </w:p>
        </w:tc>
        <w:tc>
          <w:tcPr>
            <w:tcW w:w="2857" w:type="dxa"/>
          </w:tcPr>
          <w:p w14:paraId="5A8D4B1A" w14:textId="77777777" w:rsidR="00E411F1" w:rsidRPr="00E411F1" w:rsidRDefault="00E411F1" w:rsidP="00AD5B6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asks and answers questions to determine or clarify the meaning of words and phrases in a text</w:t>
            </w:r>
          </w:p>
          <w:p w14:paraId="15B317A7" w14:textId="46450735" w:rsidR="00E411F1" w:rsidRPr="00E411F1" w:rsidRDefault="00E411F1" w:rsidP="00AD5B65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determines or clarifies unknown words using flexible strategies (e.g., root words, affixes, or sentence context)</w:t>
            </w:r>
          </w:p>
        </w:tc>
        <w:tc>
          <w:tcPr>
            <w:tcW w:w="2858" w:type="dxa"/>
          </w:tcPr>
          <w:p w14:paraId="2AE3476C" w14:textId="3B84F0B1" w:rsidR="00E411F1" w:rsidRPr="00E411F1" w:rsidRDefault="00E411F1" w:rsidP="00EF44C8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3:</w:t>
            </w:r>
          </w:p>
          <w:p w14:paraId="129F1A18" w14:textId="219863B6" w:rsidR="00E411F1" w:rsidRPr="00E411F1" w:rsidRDefault="00E411F1" w:rsidP="008C49FF">
            <w:pPr>
              <w:pStyle w:val="ListParagraph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an array of strategies to determine the meaning of unknown and multi-meaning words or phrases (e.g., root words, affixes, sentence content, single-word meaning within compounds, glossaries, or dictionaries)</w:t>
            </w:r>
          </w:p>
        </w:tc>
      </w:tr>
      <w:tr w:rsidR="00E411F1" w14:paraId="213DFE11" w14:textId="77777777" w:rsidTr="008C49FF">
        <w:tc>
          <w:tcPr>
            <w:tcW w:w="2268" w:type="dxa"/>
          </w:tcPr>
          <w:p w14:paraId="25D353D3" w14:textId="77777777" w:rsidR="00E411F1" w:rsidRDefault="00E411F1">
            <w:r>
              <w:t>Compares and contrasts similarities and differences in text (R.L.1.9; R.I.1.9)</w:t>
            </w:r>
          </w:p>
          <w:p w14:paraId="37438F02" w14:textId="77777777" w:rsidR="002321EB" w:rsidRDefault="002321EB"/>
          <w:p w14:paraId="49BD6ABD" w14:textId="35D212E6" w:rsidR="002321EB" w:rsidRPr="002321EB" w:rsidRDefault="002321EB">
            <w:pPr>
              <w:rPr>
                <w:sz w:val="21"/>
                <w:szCs w:val="21"/>
              </w:rPr>
            </w:pPr>
            <w:r w:rsidRPr="002321EB">
              <w:rPr>
                <w:i/>
                <w:sz w:val="21"/>
                <w:szCs w:val="21"/>
              </w:rPr>
              <w:t>In addition to these expectations, the student must be reading an on-grade level instructional text for the quarter in order to meet the grade level standard (3)</w:t>
            </w:r>
          </w:p>
        </w:tc>
        <w:tc>
          <w:tcPr>
            <w:tcW w:w="2857" w:type="dxa"/>
          </w:tcPr>
          <w:p w14:paraId="7D1F3D53" w14:textId="73A103D4" w:rsidR="00E411F1" w:rsidRPr="00E411F1" w:rsidRDefault="00E411F1" w:rsidP="009D1290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compare and contrast the adventures, experiences, or attributes of a character in different pieces of literature</w:t>
            </w:r>
          </w:p>
          <w:p w14:paraId="02B4A5E3" w14:textId="2156BC4D" w:rsidR="00E411F1" w:rsidRPr="00E411F1" w:rsidRDefault="00E411F1" w:rsidP="001C014B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identify similarities or differences between two texts on the same topic, using various text features</w:t>
            </w:r>
          </w:p>
        </w:tc>
        <w:tc>
          <w:tcPr>
            <w:tcW w:w="2858" w:type="dxa"/>
          </w:tcPr>
          <w:p w14:paraId="4F737218" w14:textId="2F8FB8CA" w:rsidR="00E411F1" w:rsidRPr="00E411F1" w:rsidRDefault="00E411F1" w:rsidP="001F70F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compares and contrasts the adventures, experiences, or attributes of a character in different pieces of literature</w:t>
            </w:r>
          </w:p>
          <w:p w14:paraId="13CC8AAC" w14:textId="77777777" w:rsidR="00E411F1" w:rsidRDefault="00E411F1" w:rsidP="001F70F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identifies basic similarities and differences between two texts on the same topic, using various text features</w:t>
            </w:r>
          </w:p>
          <w:p w14:paraId="674CA50B" w14:textId="192BECDA" w:rsidR="00E411F1" w:rsidRP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7DB8F09C" w14:textId="37B0EAC9" w:rsidR="00E411F1" w:rsidRPr="00E411F1" w:rsidRDefault="00E411F1" w:rsidP="00AC4EBA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compares and contrasts the adventures, experiences, or attributes of a character in different pieces of literature</w:t>
            </w:r>
          </w:p>
          <w:p w14:paraId="02647DF4" w14:textId="59F6F292" w:rsidR="00E411F1" w:rsidRPr="00E411F1" w:rsidRDefault="00E411F1" w:rsidP="00434FDA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identifies basic similarities and differences between two texts on the same topic, using various text features </w:t>
            </w:r>
          </w:p>
        </w:tc>
        <w:tc>
          <w:tcPr>
            <w:tcW w:w="2858" w:type="dxa"/>
          </w:tcPr>
          <w:p w14:paraId="2175A3C7" w14:textId="0744426B" w:rsidR="00E411F1" w:rsidRPr="00E411F1" w:rsidRDefault="00E411F1" w:rsidP="00AC4EBA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compares and contrasts two or more versions of the same story by different authors or cultures</w:t>
            </w:r>
          </w:p>
          <w:p w14:paraId="6440B3C8" w14:textId="0DDB9BFE" w:rsidR="00E411F1" w:rsidRPr="00E411F1" w:rsidRDefault="00E411F1" w:rsidP="001C014B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compares and contrasts the most important points on the same topics by two texts</w:t>
            </w:r>
          </w:p>
        </w:tc>
      </w:tr>
    </w:tbl>
    <w:p w14:paraId="2346412A" w14:textId="77777777" w:rsidR="00E83D67" w:rsidRDefault="00E83D67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E411F1" w14:paraId="71CF4B88" w14:textId="77777777" w:rsidTr="00E411F1">
        <w:tc>
          <w:tcPr>
            <w:tcW w:w="2268" w:type="dxa"/>
            <w:vAlign w:val="center"/>
          </w:tcPr>
          <w:p w14:paraId="18AA5FD6" w14:textId="645EC8B2" w:rsidR="00E411F1" w:rsidRPr="00E83D67" w:rsidRDefault="00E411F1">
            <w:pPr>
              <w:rPr>
                <w:b/>
              </w:rPr>
            </w:pPr>
            <w:r w:rsidRPr="00E83D67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2496C7FA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5B2B5E2C" w14:textId="4782804F" w:rsidR="00E411F1" w:rsidRPr="00E83D67" w:rsidRDefault="00E411F1" w:rsidP="00E411F1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74814344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29C89820" w14:textId="1DFE8F7A" w:rsidR="00E411F1" w:rsidRPr="00E83D67" w:rsidRDefault="00E411F1" w:rsidP="00E411F1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49D2F3E4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0F80CACF" w14:textId="3CE350FD" w:rsidR="00E411F1" w:rsidRPr="00E83D67" w:rsidRDefault="00E411F1" w:rsidP="00E411F1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77A6C79C" w14:textId="77777777" w:rsidR="00E411F1" w:rsidRPr="00E83D67" w:rsidRDefault="00E411F1" w:rsidP="00E411F1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5AF1301A" w14:textId="5444935F" w:rsidR="00E411F1" w:rsidRPr="00E83D67" w:rsidRDefault="00E411F1" w:rsidP="00E411F1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E411F1" w14:paraId="50BFFD4D" w14:textId="77777777" w:rsidTr="008C49FF">
        <w:tc>
          <w:tcPr>
            <w:tcW w:w="2268" w:type="dxa"/>
          </w:tcPr>
          <w:p w14:paraId="3CFC1C57" w14:textId="5EC08D74" w:rsidR="00E411F1" w:rsidRDefault="00E411F1">
            <w:r>
              <w:t>Demonstrates understanding of the organization and basic features of print (R.F.1.1)</w:t>
            </w:r>
          </w:p>
          <w:p w14:paraId="320BF7A1" w14:textId="77777777" w:rsidR="00E411F1" w:rsidRDefault="00E411F1"/>
          <w:p w14:paraId="624886B3" w14:textId="6264D9E5" w:rsidR="00E411F1" w:rsidRDefault="00E411F1"/>
        </w:tc>
        <w:tc>
          <w:tcPr>
            <w:tcW w:w="2857" w:type="dxa"/>
          </w:tcPr>
          <w:p w14:paraId="13646788" w14:textId="1A00A8AB" w:rsidR="00E411F1" w:rsidRPr="00E411F1" w:rsidRDefault="00E411F1" w:rsidP="00E83D67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recognize the distinguishing features of a sentence (e.g., first word, capitalization, ending punctuation) </w:t>
            </w:r>
          </w:p>
        </w:tc>
        <w:tc>
          <w:tcPr>
            <w:tcW w:w="2858" w:type="dxa"/>
          </w:tcPr>
          <w:p w14:paraId="0DD29CCE" w14:textId="26536364" w:rsidR="00E411F1" w:rsidRDefault="00E411F1" w:rsidP="00BD52B6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recognizes the distinguishing features of a sentence (e.g., first word, capitalization, ending punctuation) </w:t>
            </w:r>
          </w:p>
          <w:p w14:paraId="63D638D7" w14:textId="77777777" w:rsid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C4F7E2D" w14:textId="77777777" w:rsid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DE49278" w14:textId="7BCB2931" w:rsidR="00E411F1" w:rsidRP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14D3B2B4" w14:textId="6818C0CD" w:rsidR="00E411F1" w:rsidRPr="00E411F1" w:rsidRDefault="00E411F1" w:rsidP="00E83D67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recognizes the distinguishing features of a sentence (e.g., first word, capitalization, ending punctuation) </w:t>
            </w:r>
          </w:p>
        </w:tc>
        <w:tc>
          <w:tcPr>
            <w:tcW w:w="2858" w:type="dxa"/>
          </w:tcPr>
          <w:p w14:paraId="187B6435" w14:textId="7F32B772" w:rsidR="00E411F1" w:rsidRPr="00E411F1" w:rsidRDefault="00E411F1" w:rsidP="001C014B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E411F1" w14:paraId="0EA4F619" w14:textId="77777777" w:rsidTr="008C49FF">
        <w:tc>
          <w:tcPr>
            <w:tcW w:w="2268" w:type="dxa"/>
          </w:tcPr>
          <w:p w14:paraId="706547B7" w14:textId="1BFF8923" w:rsidR="00E411F1" w:rsidRDefault="00E411F1">
            <w:r>
              <w:t>Demonstrates an understanding of spoken words, syllables, and sounds (R.F.1.2)</w:t>
            </w:r>
          </w:p>
        </w:tc>
        <w:tc>
          <w:tcPr>
            <w:tcW w:w="2857" w:type="dxa"/>
          </w:tcPr>
          <w:p w14:paraId="4E5033A2" w14:textId="0DE77013" w:rsidR="00E411F1" w:rsidRPr="00E411F1" w:rsidRDefault="00E411F1" w:rsidP="001C014B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distinguish long from short vowel sounds in spoken single-syllable words</w:t>
            </w:r>
          </w:p>
          <w:p w14:paraId="75D99B53" w14:textId="04202C35" w:rsidR="00E411F1" w:rsidRPr="00E411F1" w:rsidRDefault="00E411F1" w:rsidP="001C014B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orally produce single-syllable words by blending sounds, including consonant blends</w:t>
            </w:r>
          </w:p>
          <w:p w14:paraId="3828B850" w14:textId="4FD70A80" w:rsidR="00E411F1" w:rsidRPr="00E411F1" w:rsidRDefault="00E411F1" w:rsidP="001C014B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isolate and pronounce initial, medial vowel, and all final sounds in spoken single-syllable words</w:t>
            </w:r>
          </w:p>
          <w:p w14:paraId="787D2207" w14:textId="37D1A615" w:rsidR="00E411F1" w:rsidRPr="00E411F1" w:rsidRDefault="00E411F1" w:rsidP="001C014B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segment spoken single-syllable words into their complete sequence of individual sounds</w:t>
            </w:r>
          </w:p>
        </w:tc>
        <w:tc>
          <w:tcPr>
            <w:tcW w:w="2858" w:type="dxa"/>
          </w:tcPr>
          <w:p w14:paraId="16280612" w14:textId="78BA0734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distinguishes long from short vowel sounds in spoken single-syllable words</w:t>
            </w:r>
          </w:p>
          <w:p w14:paraId="187D91EB" w14:textId="638A3690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orally produces single-syllable words by blending sounds, including consonant blends</w:t>
            </w:r>
          </w:p>
          <w:p w14:paraId="2453B2C0" w14:textId="10B50A0A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isolates and pronounces initial, medial vowel, and all final sounds in spoken single-syllable words</w:t>
            </w:r>
          </w:p>
          <w:p w14:paraId="738F4BC5" w14:textId="46B44BF5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segments spoken single-syllable words into their complete sequence of individual sounds</w:t>
            </w:r>
          </w:p>
        </w:tc>
        <w:tc>
          <w:tcPr>
            <w:tcW w:w="2857" w:type="dxa"/>
          </w:tcPr>
          <w:p w14:paraId="064B49A0" w14:textId="77777777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distinguishes long from short vowel sounds in spoken single-syllable words</w:t>
            </w:r>
          </w:p>
          <w:p w14:paraId="11542C9C" w14:textId="77777777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orally produces single-syllable words by blending sounds, including consonant blends</w:t>
            </w:r>
          </w:p>
          <w:p w14:paraId="654019F6" w14:textId="77777777" w:rsidR="00E411F1" w:rsidRP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isolates and pronounces initial, medial vowel, and all final sounds in spoken single-syllable words</w:t>
            </w:r>
          </w:p>
          <w:p w14:paraId="2B6D644E" w14:textId="77777777" w:rsidR="00E411F1" w:rsidRDefault="00E411F1" w:rsidP="001C014B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segments spoken single-syllable words into their complete sequence of individual sounds</w:t>
            </w:r>
          </w:p>
          <w:p w14:paraId="1EADD50A" w14:textId="77777777" w:rsid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0A857AC" w14:textId="77777777" w:rsid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5B5AADB1" w14:textId="6730E288" w:rsidR="00E411F1" w:rsidRP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40C63325" w14:textId="52080BB8" w:rsidR="00E411F1" w:rsidRPr="00E411F1" w:rsidRDefault="00E411F1" w:rsidP="00E411F1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</w:tbl>
    <w:p w14:paraId="377922AD" w14:textId="77777777" w:rsidR="00E83D67" w:rsidRDefault="00E83D67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857"/>
        <w:gridCol w:w="2858"/>
        <w:gridCol w:w="2857"/>
        <w:gridCol w:w="2858"/>
      </w:tblGrid>
      <w:tr w:rsidR="00E411F1" w14:paraId="2E83F4C1" w14:textId="77777777" w:rsidTr="00E411F1">
        <w:tc>
          <w:tcPr>
            <w:tcW w:w="2268" w:type="dxa"/>
            <w:vAlign w:val="center"/>
          </w:tcPr>
          <w:p w14:paraId="5C49DC84" w14:textId="18A971A2" w:rsidR="00E411F1" w:rsidRDefault="00E411F1">
            <w:r w:rsidRPr="001F5C69">
              <w:rPr>
                <w:b/>
              </w:rPr>
              <w:t>Reading</w:t>
            </w:r>
          </w:p>
        </w:tc>
        <w:tc>
          <w:tcPr>
            <w:tcW w:w="2857" w:type="dxa"/>
          </w:tcPr>
          <w:p w14:paraId="76344D73" w14:textId="77777777" w:rsidR="00E411F1" w:rsidRPr="00E83D67" w:rsidRDefault="00E411F1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189DAA7E" w14:textId="4F8C1B34" w:rsidR="00E411F1" w:rsidRPr="00E83D67" w:rsidRDefault="00E411F1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4CFC7F6B" w14:textId="77777777" w:rsidR="00E411F1" w:rsidRPr="00E83D67" w:rsidRDefault="00E411F1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73A264E2" w14:textId="0DB10A6F" w:rsidR="00E411F1" w:rsidRPr="00E83D67" w:rsidRDefault="00E411F1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5BEA00A4" w14:textId="77777777" w:rsidR="00E411F1" w:rsidRPr="00E83D67" w:rsidRDefault="00E411F1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38052C63" w14:textId="3B2775E2" w:rsidR="00E411F1" w:rsidRPr="00E83D67" w:rsidRDefault="00E411F1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73E244ED" w14:textId="77777777" w:rsidR="00E411F1" w:rsidRPr="00E83D67" w:rsidRDefault="00E411F1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3984963A" w14:textId="4A7B3288" w:rsidR="00E411F1" w:rsidRPr="00E83D67" w:rsidRDefault="00E411F1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E411F1" w14:paraId="36EEEF83" w14:textId="77777777" w:rsidTr="008C49FF">
        <w:tc>
          <w:tcPr>
            <w:tcW w:w="2268" w:type="dxa"/>
          </w:tcPr>
          <w:p w14:paraId="0CCF4A04" w14:textId="353CD011" w:rsidR="00E411F1" w:rsidRDefault="00E411F1">
            <w:r>
              <w:t>Knows and applies grade-level phonics and word analysis skills in decoding words (R.F.1.3)</w:t>
            </w:r>
          </w:p>
          <w:p w14:paraId="0757203F" w14:textId="77777777" w:rsidR="00E411F1" w:rsidRDefault="00E411F1"/>
          <w:p w14:paraId="6981E6E2" w14:textId="76128FC3" w:rsidR="00E411F1" w:rsidRDefault="00E411F1"/>
        </w:tc>
        <w:tc>
          <w:tcPr>
            <w:tcW w:w="2857" w:type="dxa"/>
          </w:tcPr>
          <w:p w14:paraId="1F6F5C46" w14:textId="3D3423FC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Does not know the spelling-sound correspondences for common consonant diagraphs</w:t>
            </w:r>
          </w:p>
          <w:p w14:paraId="0E339ABC" w14:textId="2F4A12E3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decode regularly spelled one-syllable words</w:t>
            </w:r>
          </w:p>
          <w:p w14:paraId="6CC3E5B3" w14:textId="2A63799A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Does not know final – e and common vowel team conventions for representing long vowel sounds</w:t>
            </w:r>
          </w:p>
          <w:p w14:paraId="32500834" w14:textId="4911EA81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Does not use the knowledge that every syllable must have a vowel sound to determine the number of syllables in a printed word</w:t>
            </w:r>
          </w:p>
          <w:p w14:paraId="43577640" w14:textId="489F3A2D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decode two-syllable words following basic patterns by breaking the words into syllables</w:t>
            </w:r>
          </w:p>
          <w:p w14:paraId="0D605A68" w14:textId="4B4DC33D" w:rsidR="00E411F1" w:rsidRPr="00E411F1" w:rsidRDefault="00E411F1" w:rsidP="004F5088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read words with inflectional endings</w:t>
            </w:r>
          </w:p>
          <w:p w14:paraId="37836915" w14:textId="393D722C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recognize and read grade-appropriate irregularly spelled words</w:t>
            </w:r>
          </w:p>
        </w:tc>
        <w:tc>
          <w:tcPr>
            <w:tcW w:w="2858" w:type="dxa"/>
          </w:tcPr>
          <w:p w14:paraId="52BBC1E7" w14:textId="28F6640A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knows the spelling-sound correspondences for common consonant diagraphs</w:t>
            </w:r>
          </w:p>
          <w:p w14:paraId="080AAF96" w14:textId="3B8F26C1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decodes regularly spelled one-syllable words</w:t>
            </w:r>
          </w:p>
          <w:p w14:paraId="1CFEB9DA" w14:textId="7742DE00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knows final – e and common vowel team conventions for representing long vowel sounds</w:t>
            </w:r>
          </w:p>
          <w:p w14:paraId="732CA80C" w14:textId="013C5EBE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knowledge that every syllable must have a vowel sound to determine the number of syllables in a printed word</w:t>
            </w:r>
          </w:p>
          <w:p w14:paraId="1337DBFC" w14:textId="430F572A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decodes two-syllable words following basic patterns by breaking the words into syllables</w:t>
            </w:r>
          </w:p>
          <w:p w14:paraId="60FEFD54" w14:textId="28E4F417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reads words with inflectional endings</w:t>
            </w:r>
          </w:p>
          <w:p w14:paraId="47632392" w14:textId="06A913F5" w:rsidR="00E411F1" w:rsidRPr="00E411F1" w:rsidRDefault="00E411F1" w:rsidP="004F5088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recognizes and reads grade-appropriate irregularly spelled words </w:t>
            </w:r>
          </w:p>
        </w:tc>
        <w:tc>
          <w:tcPr>
            <w:tcW w:w="2857" w:type="dxa"/>
          </w:tcPr>
          <w:p w14:paraId="1141E62C" w14:textId="1B9FE30D" w:rsidR="00E411F1" w:rsidRPr="00E411F1" w:rsidRDefault="00E411F1" w:rsidP="001C014B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knows the spelling-sound correspondences for common consonant diagraphs</w:t>
            </w:r>
          </w:p>
          <w:p w14:paraId="1ED0B2E2" w14:textId="33D4C314" w:rsidR="00E411F1" w:rsidRPr="00E411F1" w:rsidRDefault="00E411F1" w:rsidP="001C014B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decodes regularly spelled one-syllable words</w:t>
            </w:r>
          </w:p>
          <w:p w14:paraId="476B4338" w14:textId="6285CD97" w:rsidR="00E411F1" w:rsidRPr="00E411F1" w:rsidRDefault="00E411F1" w:rsidP="001C014B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knows final – e and common vowel team conventions for representing long vowel sounds</w:t>
            </w:r>
          </w:p>
          <w:p w14:paraId="552E3B90" w14:textId="77777777" w:rsidR="00E411F1" w:rsidRPr="00E411F1" w:rsidRDefault="00E411F1" w:rsidP="00FE1CF3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knowledge that every syllable must have a vowel sound to determine the number of syllables in a printed word</w:t>
            </w:r>
          </w:p>
          <w:p w14:paraId="1C703F93" w14:textId="77777777" w:rsidR="00E411F1" w:rsidRPr="00E411F1" w:rsidRDefault="00E411F1" w:rsidP="00FE1CF3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decodes two-syllable words following basic patterns by breaking the words into syllables</w:t>
            </w:r>
          </w:p>
          <w:p w14:paraId="51F2B393" w14:textId="77777777" w:rsidR="00E411F1" w:rsidRPr="00E411F1" w:rsidRDefault="00E411F1" w:rsidP="00FE1CF3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reads words with inflectional endings</w:t>
            </w:r>
          </w:p>
          <w:p w14:paraId="750DFDAC" w14:textId="77777777" w:rsidR="00E411F1" w:rsidRDefault="00E411F1" w:rsidP="00FE1CF3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recognizes and reads grade-appropriate irregularly spelled words</w:t>
            </w:r>
          </w:p>
          <w:p w14:paraId="415862D1" w14:textId="369B472C" w:rsidR="004A1DC3" w:rsidRPr="00E83D67" w:rsidRDefault="004A1DC3" w:rsidP="00E83D67">
            <w:pPr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08A7C8F3" w14:textId="77777777" w:rsidR="00E411F1" w:rsidRPr="00E411F1" w:rsidRDefault="00E411F1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3,</w:t>
            </w:r>
          </w:p>
          <w:p w14:paraId="0551CA4B" w14:textId="77777777" w:rsidR="00E411F1" w:rsidRPr="00E411F1" w:rsidRDefault="00E411F1" w:rsidP="00571066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distinguishes long and short vowels when reading regularly spelled one-syllable words</w:t>
            </w:r>
          </w:p>
          <w:p w14:paraId="47752220" w14:textId="77777777" w:rsidR="00E411F1" w:rsidRPr="00E411F1" w:rsidRDefault="00E411F1" w:rsidP="00571066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knows spelling-sound correspondences for additional vowel teams</w:t>
            </w:r>
          </w:p>
          <w:p w14:paraId="0475CE9E" w14:textId="77777777" w:rsidR="00E411F1" w:rsidRPr="00E411F1" w:rsidRDefault="00E411F1" w:rsidP="00571066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decodes words with common prefixes and suffixes</w:t>
            </w:r>
          </w:p>
          <w:p w14:paraId="0B172B95" w14:textId="77777777" w:rsidR="00E411F1" w:rsidRPr="00E411F1" w:rsidRDefault="00E411F1" w:rsidP="00571066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identifies words with inconsistent but common spelling-sound correspondences</w:t>
            </w:r>
          </w:p>
          <w:p w14:paraId="76D3D067" w14:textId="0FBD4FA3" w:rsidR="00E411F1" w:rsidRPr="00E411F1" w:rsidRDefault="00E411F1" w:rsidP="00571066">
            <w:pPr>
              <w:pStyle w:val="ListParagraph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recognizes and reads grade-appropriate irregularly spelled words</w:t>
            </w:r>
          </w:p>
        </w:tc>
      </w:tr>
      <w:tr w:rsidR="004A1DC3" w14:paraId="5C08CD90" w14:textId="77777777" w:rsidTr="00D96698">
        <w:tc>
          <w:tcPr>
            <w:tcW w:w="2268" w:type="dxa"/>
            <w:vAlign w:val="center"/>
          </w:tcPr>
          <w:p w14:paraId="0767443E" w14:textId="3EF5D0B3" w:rsidR="004A1DC3" w:rsidRPr="006A39C7" w:rsidRDefault="004A1DC3">
            <w:pPr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857" w:type="dxa"/>
          </w:tcPr>
          <w:p w14:paraId="3BF19D92" w14:textId="77777777" w:rsidR="004A1DC3" w:rsidRPr="00E83D67" w:rsidRDefault="004A1DC3" w:rsidP="00067AE7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1FB1B539" w14:textId="3F36B305" w:rsidR="004A1DC3" w:rsidRPr="00E83D67" w:rsidRDefault="004A1DC3" w:rsidP="001F5C69">
            <w:pPr>
              <w:jc w:val="center"/>
              <w:rPr>
                <w:b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046D6424" w14:textId="77777777" w:rsidR="004A1DC3" w:rsidRPr="00E83D67" w:rsidRDefault="004A1DC3" w:rsidP="00067AE7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7F82161B" w14:textId="73A7595F" w:rsidR="004A1DC3" w:rsidRPr="00E83D67" w:rsidRDefault="004A1DC3" w:rsidP="001F5C69">
            <w:pPr>
              <w:jc w:val="center"/>
              <w:rPr>
                <w:b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3CF5BA82" w14:textId="77777777" w:rsidR="004A1DC3" w:rsidRPr="00E83D67" w:rsidRDefault="004A1DC3" w:rsidP="00067AE7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3C97182C" w14:textId="3A00D648" w:rsidR="004A1DC3" w:rsidRPr="00E83D67" w:rsidRDefault="004A1DC3" w:rsidP="001F5C69">
            <w:pPr>
              <w:jc w:val="center"/>
              <w:rPr>
                <w:b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4833DEB6" w14:textId="77777777" w:rsidR="004A1DC3" w:rsidRPr="00E83D67" w:rsidRDefault="004A1DC3" w:rsidP="00067AE7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0B872E53" w14:textId="08F3D984" w:rsidR="004A1DC3" w:rsidRPr="00E83D67" w:rsidRDefault="004A1DC3" w:rsidP="001F5C69">
            <w:pPr>
              <w:jc w:val="center"/>
              <w:rPr>
                <w:b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E411F1" w:rsidRPr="00E411F1" w14:paraId="4E1B401A" w14:textId="77777777" w:rsidTr="008C49FF">
        <w:tc>
          <w:tcPr>
            <w:tcW w:w="2268" w:type="dxa"/>
          </w:tcPr>
          <w:p w14:paraId="58C2FBFB" w14:textId="043CE655" w:rsidR="00E411F1" w:rsidRPr="00E411F1" w:rsidRDefault="000A65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411F1" w:rsidRPr="00E411F1">
              <w:rPr>
                <w:sz w:val="22"/>
                <w:szCs w:val="22"/>
              </w:rPr>
              <w:t>ompose</w:t>
            </w:r>
            <w:r>
              <w:rPr>
                <w:sz w:val="22"/>
                <w:szCs w:val="22"/>
              </w:rPr>
              <w:t>s</w:t>
            </w:r>
            <w:r w:rsidR="00E411F1" w:rsidRPr="00E411F1">
              <w:rPr>
                <w:sz w:val="22"/>
                <w:szCs w:val="22"/>
              </w:rPr>
              <w:t xml:space="preserve"> opinion, informative/explanatory, and narrative pieces of writing (W.1.1; W.1.2; W.1.3; W.1.5)</w:t>
            </w:r>
          </w:p>
        </w:tc>
        <w:tc>
          <w:tcPr>
            <w:tcW w:w="2857" w:type="dxa"/>
          </w:tcPr>
          <w:p w14:paraId="1A67AF2A" w14:textId="6F68A78F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introduce the topic</w:t>
            </w:r>
          </w:p>
          <w:p w14:paraId="16B7A01F" w14:textId="1F20472C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provide information (reasons/facts) or details about the topic  </w:t>
            </w:r>
          </w:p>
          <w:p w14:paraId="1D869224" w14:textId="4FB3B9E0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recount event sequentially, using temporal words to signal event order</w:t>
            </w:r>
          </w:p>
          <w:p w14:paraId="4EA1307D" w14:textId="3DFF4E43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provide some sense of closure</w:t>
            </w:r>
          </w:p>
          <w:p w14:paraId="4B49B0E3" w14:textId="71245898" w:rsidR="00E411F1" w:rsidRPr="00E411F1" w:rsidRDefault="00E411F1" w:rsidP="007466AB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3E9575F3" w14:textId="35F67408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introduces the topic</w:t>
            </w:r>
          </w:p>
          <w:p w14:paraId="06DABA8E" w14:textId="60652142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provides information (reasons/facts) or details about the topic  </w:t>
            </w:r>
          </w:p>
          <w:p w14:paraId="103393CF" w14:textId="4E7C64D7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recounts event sequentially, using temporal words to signal event order</w:t>
            </w:r>
          </w:p>
          <w:p w14:paraId="25BA24D9" w14:textId="3F664620" w:rsidR="00E411F1" w:rsidRPr="00E411F1" w:rsidRDefault="00E411F1" w:rsidP="007466A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provides some sense of closure</w:t>
            </w:r>
          </w:p>
          <w:p w14:paraId="6513D319" w14:textId="53DF74EC" w:rsidR="00E411F1" w:rsidRPr="00E411F1" w:rsidRDefault="00E411F1" w:rsidP="007466AB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7" w:type="dxa"/>
          </w:tcPr>
          <w:p w14:paraId="456CA072" w14:textId="0AA2C583" w:rsidR="00E411F1" w:rsidRPr="00E411F1" w:rsidRDefault="00E411F1" w:rsidP="004F5088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introduces the topic</w:t>
            </w:r>
          </w:p>
          <w:p w14:paraId="1E351CE3" w14:textId="5DC49B6B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provides information (reasons/facts) or details about the topic  </w:t>
            </w:r>
          </w:p>
          <w:p w14:paraId="76A1EEE1" w14:textId="7ED8C9DA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recounts event sequentially, using temporal words to signal event order</w:t>
            </w:r>
          </w:p>
          <w:p w14:paraId="5A8B2F03" w14:textId="77777777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provides some sense of closure</w:t>
            </w:r>
          </w:p>
          <w:p w14:paraId="6F31EC6B" w14:textId="6947C320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responds to questions and suggestions from peers and adds details to strengthen writing as needed</w:t>
            </w:r>
          </w:p>
          <w:p w14:paraId="44964FBB" w14:textId="311A23E8" w:rsidR="00E411F1" w:rsidRPr="00E411F1" w:rsidRDefault="00E411F1" w:rsidP="0031581A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  <w:tc>
          <w:tcPr>
            <w:tcW w:w="2858" w:type="dxa"/>
          </w:tcPr>
          <w:p w14:paraId="1942DD31" w14:textId="77777777" w:rsidR="00E411F1" w:rsidRPr="00E411F1" w:rsidRDefault="00E411F1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3,</w:t>
            </w:r>
          </w:p>
          <w:p w14:paraId="066A2966" w14:textId="77777777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linking words to connect opinion and reasons</w:t>
            </w:r>
          </w:p>
          <w:p w14:paraId="1CE5897C" w14:textId="77777777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 facts and definitions to develop points</w:t>
            </w:r>
          </w:p>
          <w:p w14:paraId="7A79DD98" w14:textId="77777777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recounts a well-elaborated event or short sequence of events, including details to describe actions, thoughts, and feelings</w:t>
            </w:r>
          </w:p>
          <w:p w14:paraId="01157F04" w14:textId="77777777" w:rsidR="00E411F1" w:rsidRP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provides a concluding statement or section when writing opinion and informative/ explanatory pieces of writing</w:t>
            </w:r>
          </w:p>
          <w:p w14:paraId="7754464E" w14:textId="77777777" w:rsidR="00E411F1" w:rsidRDefault="00E411F1" w:rsidP="00852D9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strengthens writing as needed by revising and editing</w:t>
            </w:r>
          </w:p>
          <w:p w14:paraId="771A1206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3E325B67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2CE95590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E84324F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08AAEA2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635A3D96" w14:textId="77777777" w:rsidR="004A1DC3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4B690D58" w14:textId="77777777" w:rsidR="004A1DC3" w:rsidRDefault="004A1DC3" w:rsidP="00E83D67">
            <w:pPr>
              <w:rPr>
                <w:sz w:val="22"/>
                <w:szCs w:val="22"/>
              </w:rPr>
            </w:pPr>
          </w:p>
          <w:p w14:paraId="0DBF6188" w14:textId="77777777" w:rsidR="00E83D67" w:rsidRPr="00E83D67" w:rsidRDefault="00E83D67" w:rsidP="00E83D67">
            <w:pPr>
              <w:rPr>
                <w:sz w:val="22"/>
                <w:szCs w:val="22"/>
              </w:rPr>
            </w:pPr>
          </w:p>
          <w:p w14:paraId="557D971E" w14:textId="30B66E82" w:rsidR="004A1DC3" w:rsidRPr="00E411F1" w:rsidRDefault="004A1DC3" w:rsidP="004A1DC3">
            <w:pPr>
              <w:pStyle w:val="ListParagraph"/>
              <w:ind w:left="360"/>
              <w:rPr>
                <w:sz w:val="22"/>
                <w:szCs w:val="22"/>
              </w:rPr>
            </w:pPr>
          </w:p>
        </w:tc>
      </w:tr>
      <w:tr w:rsidR="004A1DC3" w:rsidRPr="00E411F1" w14:paraId="30F3F4DC" w14:textId="77777777" w:rsidTr="009A1987">
        <w:tc>
          <w:tcPr>
            <w:tcW w:w="2268" w:type="dxa"/>
            <w:vAlign w:val="center"/>
          </w:tcPr>
          <w:p w14:paraId="6BCC8712" w14:textId="2AD7E412" w:rsidR="004A1DC3" w:rsidRPr="00E411F1" w:rsidRDefault="004A1DC3">
            <w:pPr>
              <w:rPr>
                <w:sz w:val="22"/>
                <w:szCs w:val="22"/>
              </w:rPr>
            </w:pPr>
            <w:r>
              <w:rPr>
                <w:b/>
              </w:rPr>
              <w:t>Writing</w:t>
            </w:r>
          </w:p>
        </w:tc>
        <w:tc>
          <w:tcPr>
            <w:tcW w:w="2857" w:type="dxa"/>
          </w:tcPr>
          <w:p w14:paraId="09CFB821" w14:textId="77777777" w:rsidR="004A1DC3" w:rsidRPr="00E83D67" w:rsidRDefault="004A1DC3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1</w:t>
            </w:r>
          </w:p>
          <w:p w14:paraId="2066BA72" w14:textId="00D785DC" w:rsidR="004A1DC3" w:rsidRPr="00E83D67" w:rsidRDefault="004A1DC3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Limited Progress toward Grade Level Standard</w:t>
            </w:r>
          </w:p>
        </w:tc>
        <w:tc>
          <w:tcPr>
            <w:tcW w:w="2858" w:type="dxa"/>
          </w:tcPr>
          <w:p w14:paraId="6737016A" w14:textId="77777777" w:rsidR="004A1DC3" w:rsidRPr="00E83D67" w:rsidRDefault="004A1DC3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2</w:t>
            </w:r>
          </w:p>
          <w:p w14:paraId="200B7976" w14:textId="443E3E10" w:rsidR="004A1DC3" w:rsidRPr="00E83D67" w:rsidRDefault="004A1DC3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Progressing toward Grade Level Standard</w:t>
            </w:r>
          </w:p>
        </w:tc>
        <w:tc>
          <w:tcPr>
            <w:tcW w:w="2857" w:type="dxa"/>
          </w:tcPr>
          <w:p w14:paraId="22DFC91A" w14:textId="77777777" w:rsidR="004A1DC3" w:rsidRPr="00E83D67" w:rsidRDefault="004A1DC3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3</w:t>
            </w:r>
          </w:p>
          <w:p w14:paraId="733F79BB" w14:textId="7E32A363" w:rsidR="004A1DC3" w:rsidRPr="00E83D67" w:rsidRDefault="004A1DC3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Meets Grade Level Standard</w:t>
            </w:r>
          </w:p>
        </w:tc>
        <w:tc>
          <w:tcPr>
            <w:tcW w:w="2858" w:type="dxa"/>
          </w:tcPr>
          <w:p w14:paraId="77B30EF6" w14:textId="77777777" w:rsidR="004A1DC3" w:rsidRPr="00E83D67" w:rsidRDefault="004A1DC3" w:rsidP="00E83D67">
            <w:pPr>
              <w:jc w:val="center"/>
              <w:rPr>
                <w:b/>
              </w:rPr>
            </w:pPr>
            <w:r w:rsidRPr="00E83D67">
              <w:rPr>
                <w:b/>
              </w:rPr>
              <w:t>4</w:t>
            </w:r>
          </w:p>
          <w:p w14:paraId="652E0147" w14:textId="2B51F944" w:rsidR="004A1DC3" w:rsidRPr="00E83D67" w:rsidRDefault="004A1DC3" w:rsidP="00E83D67">
            <w:pPr>
              <w:jc w:val="center"/>
              <w:rPr>
                <w:b/>
                <w:sz w:val="22"/>
                <w:szCs w:val="22"/>
              </w:rPr>
            </w:pPr>
            <w:r w:rsidRPr="00E83D67">
              <w:rPr>
                <w:b/>
              </w:rPr>
              <w:t>Exceeds Grade Level Standard</w:t>
            </w:r>
          </w:p>
        </w:tc>
      </w:tr>
      <w:tr w:rsidR="00E411F1" w:rsidRPr="00E411F1" w14:paraId="3B3A154E" w14:textId="77777777" w:rsidTr="008C49FF">
        <w:tc>
          <w:tcPr>
            <w:tcW w:w="2268" w:type="dxa"/>
          </w:tcPr>
          <w:p w14:paraId="0676F5FF" w14:textId="52FC54B8" w:rsidR="00E411F1" w:rsidRPr="00E411F1" w:rsidRDefault="00E411F1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Demonstrates command of the conventions of standard English (L.1.1; L.1.2)</w:t>
            </w:r>
          </w:p>
        </w:tc>
        <w:tc>
          <w:tcPr>
            <w:tcW w:w="2857" w:type="dxa"/>
          </w:tcPr>
          <w:p w14:paraId="1781CB9D" w14:textId="4DF68B7B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print all upper and lower case letters correctly</w:t>
            </w:r>
          </w:p>
          <w:p w14:paraId="696D0E6A" w14:textId="08C803B8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common, proper, and possessive nouns</w:t>
            </w:r>
          </w:p>
          <w:p w14:paraId="17CEE42F" w14:textId="40C4546D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use singular and plural nouns with matching verbs in basic sentences (e.g., </w:t>
            </w:r>
            <w:r w:rsidRPr="00E411F1">
              <w:rPr>
                <w:i/>
                <w:sz w:val="22"/>
                <w:szCs w:val="22"/>
              </w:rPr>
              <w:t>He hops; We hop</w:t>
            </w:r>
            <w:r w:rsidRPr="00E411F1">
              <w:rPr>
                <w:sz w:val="22"/>
                <w:szCs w:val="22"/>
              </w:rPr>
              <w:t>)</w:t>
            </w:r>
          </w:p>
          <w:p w14:paraId="77149339" w14:textId="3FF8B716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use personal, possessive, and indefinite pronouns (e.g., </w:t>
            </w:r>
            <w:r w:rsidRPr="00E411F1">
              <w:rPr>
                <w:i/>
                <w:sz w:val="22"/>
                <w:szCs w:val="22"/>
              </w:rPr>
              <w:t>I, me, my; they, them, their; anyone, everything</w:t>
            </w:r>
            <w:r w:rsidRPr="00E411F1">
              <w:rPr>
                <w:sz w:val="22"/>
                <w:szCs w:val="22"/>
              </w:rPr>
              <w:t>)</w:t>
            </w:r>
          </w:p>
          <w:p w14:paraId="6B60DBBA" w14:textId="554A510C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use verbs to convey a sense of  past, present, and future (e.g., </w:t>
            </w:r>
            <w:r w:rsidRPr="00E411F1">
              <w:rPr>
                <w:i/>
                <w:sz w:val="22"/>
                <w:szCs w:val="22"/>
              </w:rPr>
              <w:t>Yesterday I walked home; Today I walk home; Tomorrow I will walk home</w:t>
            </w:r>
            <w:r w:rsidRPr="00E411F1">
              <w:rPr>
                <w:sz w:val="22"/>
                <w:szCs w:val="22"/>
              </w:rPr>
              <w:t>)</w:t>
            </w:r>
          </w:p>
          <w:p w14:paraId="7DDA6FAB" w14:textId="1107FA84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frequently occurring adjectives</w:t>
            </w:r>
          </w:p>
          <w:p w14:paraId="3FFAF220" w14:textId="115D427F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Is unable to use frequently occurring conjunctions (e.g., </w:t>
            </w:r>
            <w:r w:rsidRPr="00E411F1">
              <w:rPr>
                <w:i/>
                <w:sz w:val="22"/>
                <w:szCs w:val="22"/>
              </w:rPr>
              <w:t>and, but, or, so, because</w:t>
            </w:r>
            <w:r w:rsidRPr="00E411F1">
              <w:rPr>
                <w:sz w:val="22"/>
                <w:szCs w:val="22"/>
              </w:rPr>
              <w:t>)</w:t>
            </w:r>
          </w:p>
          <w:p w14:paraId="19278AF9" w14:textId="689074FA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determiners (e.g., articles, demonstratives)</w:t>
            </w:r>
          </w:p>
          <w:p w14:paraId="1D0B21AA" w14:textId="421F6941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bookmarkStart w:id="0" w:name="_GoBack"/>
            <w:bookmarkEnd w:id="0"/>
            <w:r w:rsidRPr="00E411F1">
              <w:rPr>
                <w:sz w:val="22"/>
                <w:szCs w:val="22"/>
              </w:rPr>
              <w:t xml:space="preserve">Is unable to use frequently occurring prepositions (e.g., </w:t>
            </w:r>
            <w:r w:rsidRPr="00E411F1">
              <w:rPr>
                <w:i/>
                <w:sz w:val="22"/>
                <w:szCs w:val="22"/>
              </w:rPr>
              <w:t>during, beyond, toward</w:t>
            </w:r>
            <w:r w:rsidRPr="00E411F1">
              <w:rPr>
                <w:sz w:val="22"/>
                <w:szCs w:val="22"/>
              </w:rPr>
              <w:t>)</w:t>
            </w:r>
          </w:p>
          <w:p w14:paraId="4F173ADE" w14:textId="1B3E115B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produce and expands complete simple and compound declarative, interrogative, imperative, and exclamatory sentences in response to prompts</w:t>
            </w:r>
          </w:p>
          <w:p w14:paraId="493A34C2" w14:textId="77777777" w:rsidR="00E411F1" w:rsidRPr="00E411F1" w:rsidRDefault="00E411F1" w:rsidP="00A221BF">
            <w:pPr>
              <w:pStyle w:val="ListParagraph"/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-----------------------</w:t>
            </w:r>
          </w:p>
          <w:p w14:paraId="5906D5B6" w14:textId="26494ED4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capitalize dates and names of people</w:t>
            </w:r>
          </w:p>
          <w:p w14:paraId="76417BC8" w14:textId="749D450C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end punctuation for sentences</w:t>
            </w:r>
          </w:p>
          <w:p w14:paraId="4936B199" w14:textId="44655B08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commas in dates and to separate single words in a series</w:t>
            </w:r>
          </w:p>
          <w:p w14:paraId="524823DB" w14:textId="700BF45C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use conventional spelling for words with common spelling patterns and for frequently occurring irregular words</w:t>
            </w:r>
          </w:p>
          <w:p w14:paraId="0D356E30" w14:textId="4567AE71" w:rsidR="00E411F1" w:rsidRPr="00E411F1" w:rsidRDefault="00E411F1" w:rsidP="00A221BF">
            <w:pPr>
              <w:pStyle w:val="ListParagraph"/>
              <w:numPr>
                <w:ilvl w:val="0"/>
                <w:numId w:val="29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Is unable to spell untaught words phonetically, drawing on phonemic awareness and spelling conventions</w:t>
            </w:r>
          </w:p>
        </w:tc>
        <w:tc>
          <w:tcPr>
            <w:tcW w:w="2858" w:type="dxa"/>
          </w:tcPr>
          <w:p w14:paraId="3985648D" w14:textId="6678FC6A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prints all upper and lower case letters correctly</w:t>
            </w:r>
          </w:p>
          <w:p w14:paraId="4D6F4C37" w14:textId="03DE0B9C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common, proper, and possessive nouns</w:t>
            </w:r>
          </w:p>
          <w:p w14:paraId="41CBAF66" w14:textId="0089D43D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uses singular and plural nouns with matching verbs in basic sentences (e.g., </w:t>
            </w:r>
            <w:r w:rsidRPr="00E411F1">
              <w:rPr>
                <w:i/>
                <w:sz w:val="22"/>
                <w:szCs w:val="22"/>
              </w:rPr>
              <w:t>He hops; We hop</w:t>
            </w:r>
            <w:r w:rsidRPr="00E411F1">
              <w:rPr>
                <w:sz w:val="22"/>
                <w:szCs w:val="22"/>
              </w:rPr>
              <w:t>)</w:t>
            </w:r>
          </w:p>
          <w:p w14:paraId="3E14B897" w14:textId="06F0EDF7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uses personal, possessive, and indefinite pronouns (e.g., </w:t>
            </w:r>
            <w:r w:rsidRPr="00E411F1">
              <w:rPr>
                <w:i/>
                <w:sz w:val="22"/>
                <w:szCs w:val="22"/>
              </w:rPr>
              <w:t>I, me, my; they, them, their; anyone, everything</w:t>
            </w:r>
            <w:r w:rsidRPr="00E411F1">
              <w:rPr>
                <w:sz w:val="22"/>
                <w:szCs w:val="22"/>
              </w:rPr>
              <w:t>)</w:t>
            </w:r>
          </w:p>
          <w:p w14:paraId="3BFA5F35" w14:textId="18AC58B7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uses verbs to convey a sense of past, present, and future (e.g., </w:t>
            </w:r>
            <w:r w:rsidRPr="00E411F1">
              <w:rPr>
                <w:i/>
                <w:sz w:val="22"/>
                <w:szCs w:val="22"/>
              </w:rPr>
              <w:t>Yesterday I walked home; Today I walk home; Tomorrow I will walk home</w:t>
            </w:r>
            <w:r w:rsidRPr="00E411F1">
              <w:rPr>
                <w:sz w:val="22"/>
                <w:szCs w:val="22"/>
              </w:rPr>
              <w:t>)</w:t>
            </w:r>
          </w:p>
          <w:p w14:paraId="0F2352BE" w14:textId="71FB1D22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frequently occurring adjectives</w:t>
            </w:r>
          </w:p>
          <w:p w14:paraId="5929F85F" w14:textId="23B56EE8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uses frequently occurring conjunctions (e.g., </w:t>
            </w:r>
            <w:r w:rsidRPr="00E411F1">
              <w:rPr>
                <w:i/>
                <w:sz w:val="22"/>
                <w:szCs w:val="22"/>
              </w:rPr>
              <w:t>and, but, or, so, because</w:t>
            </w:r>
            <w:r w:rsidRPr="00E411F1">
              <w:rPr>
                <w:sz w:val="22"/>
                <w:szCs w:val="22"/>
              </w:rPr>
              <w:t>)</w:t>
            </w:r>
          </w:p>
          <w:p w14:paraId="3A2A3AF0" w14:textId="181136BE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determiners (e.g., articles, demonstratives)</w:t>
            </w:r>
          </w:p>
          <w:p w14:paraId="0123EEA5" w14:textId="7A7A139C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Inconsistently uses frequently occurring prepositions (e.g., </w:t>
            </w:r>
            <w:r w:rsidRPr="00E411F1">
              <w:rPr>
                <w:i/>
                <w:sz w:val="22"/>
                <w:szCs w:val="22"/>
              </w:rPr>
              <w:t>during, beyond, toward</w:t>
            </w:r>
            <w:r w:rsidRPr="00E411F1">
              <w:rPr>
                <w:sz w:val="22"/>
                <w:szCs w:val="22"/>
              </w:rPr>
              <w:t>)</w:t>
            </w:r>
          </w:p>
          <w:p w14:paraId="5A86E12B" w14:textId="5548A554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produces and expands complete simple and compound declarative, interrogative, imperative, and exclamatory sentences in response to prompts</w:t>
            </w:r>
          </w:p>
          <w:p w14:paraId="0379156E" w14:textId="77777777" w:rsidR="00E411F1" w:rsidRPr="00E411F1" w:rsidRDefault="00E411F1" w:rsidP="00A221BF">
            <w:pPr>
              <w:pStyle w:val="ListParagraph"/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-----------------------</w:t>
            </w:r>
          </w:p>
          <w:p w14:paraId="5737BDA1" w14:textId="6C0C5AA7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capitalizes dates and names of people</w:t>
            </w:r>
          </w:p>
          <w:p w14:paraId="1072AAD3" w14:textId="33949C63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end punctuation for sentences</w:t>
            </w:r>
          </w:p>
          <w:p w14:paraId="1A101242" w14:textId="2ADDE1B5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commas in dates and to separate single words in a series</w:t>
            </w:r>
          </w:p>
          <w:p w14:paraId="75992AE4" w14:textId="3CE0A32D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uses conventional spelling for words with common spelling patterns and for frequently occurring irregular words</w:t>
            </w:r>
          </w:p>
          <w:p w14:paraId="76870977" w14:textId="1C95C94F" w:rsidR="00E411F1" w:rsidRPr="00E411F1" w:rsidRDefault="00E411F1" w:rsidP="00A221BF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Inconsistently spells untaught words phonetically, drawing on phonemic awareness and spelling conventions</w:t>
            </w:r>
          </w:p>
        </w:tc>
        <w:tc>
          <w:tcPr>
            <w:tcW w:w="2857" w:type="dxa"/>
          </w:tcPr>
          <w:p w14:paraId="1A940528" w14:textId="3F0D5452" w:rsidR="00E411F1" w:rsidRPr="00E411F1" w:rsidRDefault="00E411F1" w:rsidP="00A74BDA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prints all upper and lower case letters correctly</w:t>
            </w:r>
          </w:p>
          <w:p w14:paraId="32558446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common, proper, and possessive nouns</w:t>
            </w:r>
          </w:p>
          <w:p w14:paraId="6B0EC5D7" w14:textId="6A4744CE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singular and plural nouns with matching verbs in basic sentences (e.g., </w:t>
            </w:r>
            <w:r w:rsidRPr="00E411F1">
              <w:rPr>
                <w:i/>
                <w:sz w:val="22"/>
                <w:szCs w:val="22"/>
              </w:rPr>
              <w:t>He hops; We hop</w:t>
            </w:r>
            <w:r w:rsidRPr="00E411F1">
              <w:rPr>
                <w:sz w:val="22"/>
                <w:szCs w:val="22"/>
              </w:rPr>
              <w:t>)</w:t>
            </w:r>
          </w:p>
          <w:p w14:paraId="4B27791D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personal, possessive, and indefinite pronouns (e.g., </w:t>
            </w:r>
            <w:r w:rsidRPr="00E411F1">
              <w:rPr>
                <w:i/>
                <w:sz w:val="22"/>
                <w:szCs w:val="22"/>
              </w:rPr>
              <w:t>I, me, my; they, them, their; anyone, everything</w:t>
            </w:r>
            <w:r w:rsidRPr="00E411F1">
              <w:rPr>
                <w:sz w:val="22"/>
                <w:szCs w:val="22"/>
              </w:rPr>
              <w:t>)</w:t>
            </w:r>
          </w:p>
          <w:p w14:paraId="218FFFB6" w14:textId="79D60570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verbs to convey a sense of past, present, and future (e.g., </w:t>
            </w:r>
            <w:r w:rsidRPr="00E411F1">
              <w:rPr>
                <w:i/>
                <w:sz w:val="22"/>
                <w:szCs w:val="22"/>
              </w:rPr>
              <w:t>Yesterday I walked home; Today I walk home; Tomorrow I will walk home</w:t>
            </w:r>
            <w:r w:rsidRPr="00E411F1">
              <w:rPr>
                <w:sz w:val="22"/>
                <w:szCs w:val="22"/>
              </w:rPr>
              <w:t>)</w:t>
            </w:r>
          </w:p>
          <w:p w14:paraId="2C51AEA7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frequently occurring adjectives</w:t>
            </w:r>
          </w:p>
          <w:p w14:paraId="423B8B70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frequently occurring conjunctions (e.g., </w:t>
            </w:r>
            <w:r w:rsidRPr="00E411F1">
              <w:rPr>
                <w:i/>
                <w:sz w:val="22"/>
                <w:szCs w:val="22"/>
              </w:rPr>
              <w:t>and, but, or, so, because</w:t>
            </w:r>
            <w:r w:rsidRPr="00E411F1">
              <w:rPr>
                <w:sz w:val="22"/>
                <w:szCs w:val="22"/>
              </w:rPr>
              <w:t>)</w:t>
            </w:r>
          </w:p>
          <w:p w14:paraId="01610EBA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determiners (e.g., articles, demonstratives)</w:t>
            </w:r>
          </w:p>
          <w:p w14:paraId="2E862ED9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frequently occurring prepositions (e.g., </w:t>
            </w:r>
            <w:r w:rsidRPr="00E411F1">
              <w:rPr>
                <w:i/>
                <w:sz w:val="22"/>
                <w:szCs w:val="22"/>
              </w:rPr>
              <w:t>during, beyond, toward</w:t>
            </w:r>
            <w:r w:rsidRPr="00E411F1">
              <w:rPr>
                <w:sz w:val="22"/>
                <w:szCs w:val="22"/>
              </w:rPr>
              <w:t>)</w:t>
            </w:r>
          </w:p>
          <w:p w14:paraId="354AF0E9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produces and expands complete simple and compound declarative, interrogative, imperative, and exclamatory sentences in response to prompts</w:t>
            </w:r>
          </w:p>
          <w:p w14:paraId="7BC76F65" w14:textId="2D097539" w:rsidR="00E411F1" w:rsidRPr="00E411F1" w:rsidRDefault="00E411F1" w:rsidP="00A221BF">
            <w:pPr>
              <w:pStyle w:val="ListParagraph"/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-----------------------</w:t>
            </w:r>
          </w:p>
          <w:p w14:paraId="1708DADC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capitalizes dates and names of people</w:t>
            </w:r>
          </w:p>
          <w:p w14:paraId="0ACE97A1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end punctuation for sentences</w:t>
            </w:r>
          </w:p>
          <w:p w14:paraId="1BA213BD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commas in dates and to separate single words in a series</w:t>
            </w:r>
          </w:p>
          <w:p w14:paraId="190AF389" w14:textId="77777777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conventional spelling for words with common spelling patterns and for frequently occurring irregular words</w:t>
            </w:r>
          </w:p>
          <w:p w14:paraId="40D2AA0F" w14:textId="6FF6278C" w:rsidR="00E411F1" w:rsidRPr="00E411F1" w:rsidRDefault="00E411F1" w:rsidP="00334BE4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spells untaught words phonetically, drawing on phonemic awareness and spelling conventions</w:t>
            </w:r>
          </w:p>
        </w:tc>
        <w:tc>
          <w:tcPr>
            <w:tcW w:w="2858" w:type="dxa"/>
          </w:tcPr>
          <w:p w14:paraId="10D17AEE" w14:textId="4F65BCD3" w:rsidR="00E411F1" w:rsidRPr="00E411F1" w:rsidRDefault="00E411F1">
            <w:p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In addition to Level 3,</w:t>
            </w:r>
          </w:p>
          <w:p w14:paraId="3D3D9A9D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collective nouns</w:t>
            </w:r>
          </w:p>
          <w:p w14:paraId="714F2F3E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forms and uses frequently occurring irregular plural nouns (e.g., </w:t>
            </w:r>
            <w:r w:rsidRPr="00E411F1">
              <w:rPr>
                <w:i/>
                <w:sz w:val="22"/>
                <w:szCs w:val="22"/>
              </w:rPr>
              <w:t>feet, children, teeth, mice, fish</w:t>
            </w:r>
            <w:r w:rsidRPr="00E411F1">
              <w:rPr>
                <w:sz w:val="22"/>
                <w:szCs w:val="22"/>
              </w:rPr>
              <w:t>)</w:t>
            </w:r>
          </w:p>
          <w:p w14:paraId="3F6CF6B2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uses reflective pronouns (e.g., </w:t>
            </w:r>
            <w:r w:rsidRPr="00E411F1">
              <w:rPr>
                <w:i/>
                <w:sz w:val="22"/>
                <w:szCs w:val="22"/>
              </w:rPr>
              <w:t>myself, ourselves</w:t>
            </w:r>
            <w:r w:rsidRPr="00E411F1">
              <w:rPr>
                <w:sz w:val="22"/>
                <w:szCs w:val="22"/>
              </w:rPr>
              <w:t>)</w:t>
            </w:r>
          </w:p>
          <w:p w14:paraId="1F798FCE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forms and uses the past tense of frequently occurring irregular verbs (e.g., </w:t>
            </w:r>
            <w:r w:rsidRPr="00E411F1">
              <w:rPr>
                <w:i/>
                <w:sz w:val="22"/>
                <w:szCs w:val="22"/>
              </w:rPr>
              <w:t>sat, hid, told</w:t>
            </w:r>
            <w:r w:rsidRPr="00E411F1">
              <w:rPr>
                <w:sz w:val="22"/>
                <w:szCs w:val="22"/>
              </w:rPr>
              <w:t>)</w:t>
            </w:r>
          </w:p>
          <w:p w14:paraId="3513EDAA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adjectives and adverbs, and chooses between them depending on what is to be modified</w:t>
            </w:r>
          </w:p>
          <w:p w14:paraId="6E551B53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produces, expands, and rearranges complete simple and compound sentences (e.g., </w:t>
            </w:r>
            <w:r w:rsidRPr="00E411F1">
              <w:rPr>
                <w:i/>
                <w:sz w:val="22"/>
                <w:szCs w:val="22"/>
              </w:rPr>
              <w:t>The boy watched the movie; The little boy watched the movie; The action movie was watched by the little boy</w:t>
            </w:r>
            <w:r w:rsidRPr="00E411F1">
              <w:rPr>
                <w:sz w:val="22"/>
                <w:szCs w:val="22"/>
              </w:rPr>
              <w:t>)</w:t>
            </w:r>
          </w:p>
          <w:p w14:paraId="3FD35F8E" w14:textId="2B05A8EC" w:rsidR="00E411F1" w:rsidRPr="00E411F1" w:rsidRDefault="00E411F1" w:rsidP="005D4DE4">
            <w:pPr>
              <w:pStyle w:val="ListParagraph"/>
              <w:ind w:left="360"/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------------------------</w:t>
            </w:r>
          </w:p>
          <w:p w14:paraId="520629A0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capitalizes holidays, product names, and geographic names</w:t>
            </w:r>
          </w:p>
          <w:p w14:paraId="79A665E6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commas in greetings and closings of letters</w:t>
            </w:r>
          </w:p>
          <w:p w14:paraId="3CE3FC43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uses an apostrophe to form contractions and frequently occurring possessives</w:t>
            </w:r>
          </w:p>
          <w:p w14:paraId="26F1CA8B" w14:textId="7777777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 xml:space="preserve">Consistently generalizes learned spelling patterns when writing words (e.g., </w:t>
            </w:r>
            <w:r w:rsidRPr="00E411F1">
              <w:rPr>
                <w:i/>
                <w:sz w:val="22"/>
                <w:szCs w:val="22"/>
              </w:rPr>
              <w:t>cage – badge; boy – boil</w:t>
            </w:r>
            <w:r w:rsidRPr="00E411F1">
              <w:rPr>
                <w:sz w:val="22"/>
                <w:szCs w:val="22"/>
              </w:rPr>
              <w:t>)</w:t>
            </w:r>
          </w:p>
          <w:p w14:paraId="40EF6673" w14:textId="24F400E7" w:rsidR="00E411F1" w:rsidRPr="00E411F1" w:rsidRDefault="00E411F1" w:rsidP="00164BB4">
            <w:pPr>
              <w:pStyle w:val="ListParagraph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11F1">
              <w:rPr>
                <w:sz w:val="22"/>
                <w:szCs w:val="22"/>
              </w:rPr>
              <w:t>Consistently consults reference materials, including beginning dictionaries, as needed to check and correct spellings</w:t>
            </w:r>
          </w:p>
        </w:tc>
      </w:tr>
    </w:tbl>
    <w:p w14:paraId="4303B6ED" w14:textId="11515CB3" w:rsidR="0093682C" w:rsidRPr="00E411F1" w:rsidRDefault="0093682C">
      <w:pPr>
        <w:rPr>
          <w:sz w:val="22"/>
          <w:szCs w:val="22"/>
        </w:rPr>
      </w:pPr>
    </w:p>
    <w:sectPr w:rsidR="0093682C" w:rsidRPr="00E411F1" w:rsidSect="008C49FF">
      <w:headerReference w:type="default" r:id="rId8"/>
      <w:footerReference w:type="even" r:id="rId9"/>
      <w:footerReference w:type="default" r:id="rId10"/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022A4" w14:textId="77777777" w:rsidR="00E411F1" w:rsidRDefault="00E411F1" w:rsidP="00446CDF">
      <w:r>
        <w:separator/>
      </w:r>
    </w:p>
  </w:endnote>
  <w:endnote w:type="continuationSeparator" w:id="0">
    <w:p w14:paraId="5A86F8FC" w14:textId="77777777" w:rsidR="00E411F1" w:rsidRDefault="00E411F1" w:rsidP="0044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37918" w14:textId="77777777" w:rsidR="00E83D67" w:rsidRDefault="00E83D67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7C180D" w14:textId="77777777" w:rsidR="00E83D67" w:rsidRDefault="00E83D67" w:rsidP="00E83D6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98DC5" w14:textId="77777777" w:rsidR="00E83D67" w:rsidRDefault="00E83D67" w:rsidP="007E0D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651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C31A8A0" w14:textId="3AE520FC" w:rsidR="00E83D67" w:rsidRDefault="000A651F" w:rsidP="00E83D67">
    <w:pPr>
      <w:pStyle w:val="Footer"/>
      <w:ind w:right="360"/>
    </w:pPr>
    <w:r>
      <w:t>03.18</w:t>
    </w:r>
    <w:r w:rsidR="00EC6535">
      <w:t>.2013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1F804" w14:textId="77777777" w:rsidR="00E411F1" w:rsidRDefault="00E411F1" w:rsidP="00446CDF">
      <w:r>
        <w:separator/>
      </w:r>
    </w:p>
  </w:footnote>
  <w:footnote w:type="continuationSeparator" w:id="0">
    <w:p w14:paraId="2B4C8B50" w14:textId="77777777" w:rsidR="00E411F1" w:rsidRDefault="00E411F1" w:rsidP="00446C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787DD" w14:textId="53B16282" w:rsidR="00E411F1" w:rsidRPr="00E411F1" w:rsidRDefault="00E411F1" w:rsidP="00446CDF">
    <w:pPr>
      <w:pStyle w:val="Header"/>
      <w:jc w:val="center"/>
      <w:rPr>
        <w:sz w:val="32"/>
        <w:szCs w:val="32"/>
      </w:rPr>
    </w:pPr>
    <w:r w:rsidRPr="00E411F1">
      <w:rPr>
        <w:sz w:val="32"/>
        <w:szCs w:val="32"/>
      </w:rPr>
      <w:t>1</w:t>
    </w:r>
    <w:r w:rsidRPr="00E411F1">
      <w:rPr>
        <w:sz w:val="32"/>
        <w:szCs w:val="32"/>
        <w:vertAlign w:val="superscript"/>
      </w:rPr>
      <w:t>st</w:t>
    </w:r>
    <w:r w:rsidRPr="00E411F1">
      <w:rPr>
        <w:sz w:val="32"/>
        <w:szCs w:val="32"/>
      </w:rPr>
      <w:t xml:space="preserve"> Grade Scoring Scale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4C51"/>
    <w:multiLevelType w:val="hybridMultilevel"/>
    <w:tmpl w:val="8FEA9A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97CCB"/>
    <w:multiLevelType w:val="hybridMultilevel"/>
    <w:tmpl w:val="82DE0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6A556B"/>
    <w:multiLevelType w:val="hybridMultilevel"/>
    <w:tmpl w:val="793ECB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A20771"/>
    <w:multiLevelType w:val="hybridMultilevel"/>
    <w:tmpl w:val="57D26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0A68B0"/>
    <w:multiLevelType w:val="hybridMultilevel"/>
    <w:tmpl w:val="F8BCEE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2D73BF"/>
    <w:multiLevelType w:val="hybridMultilevel"/>
    <w:tmpl w:val="45C29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142C83"/>
    <w:multiLevelType w:val="hybridMultilevel"/>
    <w:tmpl w:val="C8C49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927080"/>
    <w:multiLevelType w:val="hybridMultilevel"/>
    <w:tmpl w:val="588424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E99"/>
    <w:multiLevelType w:val="hybridMultilevel"/>
    <w:tmpl w:val="FD065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517096"/>
    <w:multiLevelType w:val="hybridMultilevel"/>
    <w:tmpl w:val="F1DAD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E24F8B"/>
    <w:multiLevelType w:val="hybridMultilevel"/>
    <w:tmpl w:val="78805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684DDF"/>
    <w:multiLevelType w:val="hybridMultilevel"/>
    <w:tmpl w:val="73201D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8344A0"/>
    <w:multiLevelType w:val="hybridMultilevel"/>
    <w:tmpl w:val="E05CA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D6C41"/>
    <w:multiLevelType w:val="hybridMultilevel"/>
    <w:tmpl w:val="B3E28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F213D7"/>
    <w:multiLevelType w:val="hybridMultilevel"/>
    <w:tmpl w:val="5642A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EE4EB2"/>
    <w:multiLevelType w:val="hybridMultilevel"/>
    <w:tmpl w:val="8C646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0936D88"/>
    <w:multiLevelType w:val="hybridMultilevel"/>
    <w:tmpl w:val="AEBAB0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3342F82"/>
    <w:multiLevelType w:val="hybridMultilevel"/>
    <w:tmpl w:val="860CE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596215D"/>
    <w:multiLevelType w:val="hybridMultilevel"/>
    <w:tmpl w:val="32B6F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052AEA"/>
    <w:multiLevelType w:val="hybridMultilevel"/>
    <w:tmpl w:val="16E00D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A9E2593"/>
    <w:multiLevelType w:val="hybridMultilevel"/>
    <w:tmpl w:val="534CD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AC32968"/>
    <w:multiLevelType w:val="hybridMultilevel"/>
    <w:tmpl w:val="549A1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AE6B78"/>
    <w:multiLevelType w:val="hybridMultilevel"/>
    <w:tmpl w:val="7278F3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1F71C76"/>
    <w:multiLevelType w:val="hybridMultilevel"/>
    <w:tmpl w:val="452AE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880B92"/>
    <w:multiLevelType w:val="hybridMultilevel"/>
    <w:tmpl w:val="97FC1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2B303E"/>
    <w:multiLevelType w:val="hybridMultilevel"/>
    <w:tmpl w:val="CC6CD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F876C9B"/>
    <w:multiLevelType w:val="hybridMultilevel"/>
    <w:tmpl w:val="D4FEC8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FC65D3F"/>
    <w:multiLevelType w:val="hybridMultilevel"/>
    <w:tmpl w:val="EBB4E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830A6"/>
    <w:multiLevelType w:val="hybridMultilevel"/>
    <w:tmpl w:val="14E84A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FC648F"/>
    <w:multiLevelType w:val="hybridMultilevel"/>
    <w:tmpl w:val="154C6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7"/>
  </w:num>
  <w:num w:numId="3">
    <w:abstractNumId w:val="12"/>
  </w:num>
  <w:num w:numId="4">
    <w:abstractNumId w:val="22"/>
  </w:num>
  <w:num w:numId="5">
    <w:abstractNumId w:val="20"/>
  </w:num>
  <w:num w:numId="6">
    <w:abstractNumId w:val="8"/>
  </w:num>
  <w:num w:numId="7">
    <w:abstractNumId w:val="3"/>
  </w:num>
  <w:num w:numId="8">
    <w:abstractNumId w:val="25"/>
  </w:num>
  <w:num w:numId="9">
    <w:abstractNumId w:val="26"/>
  </w:num>
  <w:num w:numId="10">
    <w:abstractNumId w:val="21"/>
  </w:num>
  <w:num w:numId="11">
    <w:abstractNumId w:val="7"/>
  </w:num>
  <w:num w:numId="12">
    <w:abstractNumId w:val="5"/>
  </w:num>
  <w:num w:numId="13">
    <w:abstractNumId w:val="11"/>
  </w:num>
  <w:num w:numId="14">
    <w:abstractNumId w:val="13"/>
  </w:num>
  <w:num w:numId="15">
    <w:abstractNumId w:val="24"/>
  </w:num>
  <w:num w:numId="16">
    <w:abstractNumId w:val="4"/>
  </w:num>
  <w:num w:numId="17">
    <w:abstractNumId w:val="9"/>
  </w:num>
  <w:num w:numId="18">
    <w:abstractNumId w:val="2"/>
  </w:num>
  <w:num w:numId="19">
    <w:abstractNumId w:val="23"/>
  </w:num>
  <w:num w:numId="20">
    <w:abstractNumId w:val="6"/>
  </w:num>
  <w:num w:numId="21">
    <w:abstractNumId w:val="18"/>
  </w:num>
  <w:num w:numId="22">
    <w:abstractNumId w:val="29"/>
  </w:num>
  <w:num w:numId="23">
    <w:abstractNumId w:val="19"/>
  </w:num>
  <w:num w:numId="24">
    <w:abstractNumId w:val="28"/>
  </w:num>
  <w:num w:numId="25">
    <w:abstractNumId w:val="10"/>
  </w:num>
  <w:num w:numId="26">
    <w:abstractNumId w:val="0"/>
  </w:num>
  <w:num w:numId="27">
    <w:abstractNumId w:val="17"/>
  </w:num>
  <w:num w:numId="28">
    <w:abstractNumId w:val="15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E0"/>
    <w:rsid w:val="000A651F"/>
    <w:rsid w:val="001112CD"/>
    <w:rsid w:val="00150848"/>
    <w:rsid w:val="00164BB4"/>
    <w:rsid w:val="001C014B"/>
    <w:rsid w:val="001F5C69"/>
    <w:rsid w:val="001F70FC"/>
    <w:rsid w:val="00221BAD"/>
    <w:rsid w:val="002321EB"/>
    <w:rsid w:val="00244F7F"/>
    <w:rsid w:val="002928E0"/>
    <w:rsid w:val="002D1CCC"/>
    <w:rsid w:val="002D63C1"/>
    <w:rsid w:val="0031373F"/>
    <w:rsid w:val="0031581A"/>
    <w:rsid w:val="003333D7"/>
    <w:rsid w:val="00334BE4"/>
    <w:rsid w:val="0035124D"/>
    <w:rsid w:val="00377A83"/>
    <w:rsid w:val="00386C90"/>
    <w:rsid w:val="003A317B"/>
    <w:rsid w:val="00410190"/>
    <w:rsid w:val="00431CE8"/>
    <w:rsid w:val="00434FDA"/>
    <w:rsid w:val="004444BF"/>
    <w:rsid w:val="00446CDF"/>
    <w:rsid w:val="004A1DC3"/>
    <w:rsid w:val="004F5088"/>
    <w:rsid w:val="0051735E"/>
    <w:rsid w:val="00571066"/>
    <w:rsid w:val="00594DDD"/>
    <w:rsid w:val="00594E23"/>
    <w:rsid w:val="005D4DE4"/>
    <w:rsid w:val="00611630"/>
    <w:rsid w:val="00613C96"/>
    <w:rsid w:val="00645137"/>
    <w:rsid w:val="006A39C7"/>
    <w:rsid w:val="007466AB"/>
    <w:rsid w:val="00774D47"/>
    <w:rsid w:val="007818A3"/>
    <w:rsid w:val="007A7AD8"/>
    <w:rsid w:val="007B0D0E"/>
    <w:rsid w:val="007D1108"/>
    <w:rsid w:val="007E2E9C"/>
    <w:rsid w:val="00806A05"/>
    <w:rsid w:val="008460FE"/>
    <w:rsid w:val="008509A1"/>
    <w:rsid w:val="00852D9C"/>
    <w:rsid w:val="00861621"/>
    <w:rsid w:val="00886C15"/>
    <w:rsid w:val="008A12E4"/>
    <w:rsid w:val="008C49FF"/>
    <w:rsid w:val="008E181B"/>
    <w:rsid w:val="008F69AB"/>
    <w:rsid w:val="00927C4A"/>
    <w:rsid w:val="0093682C"/>
    <w:rsid w:val="00993F63"/>
    <w:rsid w:val="009D1290"/>
    <w:rsid w:val="00A221BF"/>
    <w:rsid w:val="00A60772"/>
    <w:rsid w:val="00A74BDA"/>
    <w:rsid w:val="00AC4EBA"/>
    <w:rsid w:val="00AD5B65"/>
    <w:rsid w:val="00B467A8"/>
    <w:rsid w:val="00B65AA5"/>
    <w:rsid w:val="00BC37F8"/>
    <w:rsid w:val="00BD52B6"/>
    <w:rsid w:val="00C20789"/>
    <w:rsid w:val="00C70725"/>
    <w:rsid w:val="00C95A8C"/>
    <w:rsid w:val="00CB21FA"/>
    <w:rsid w:val="00CB409F"/>
    <w:rsid w:val="00CC0128"/>
    <w:rsid w:val="00CC24E1"/>
    <w:rsid w:val="00CE4DDA"/>
    <w:rsid w:val="00CF1E07"/>
    <w:rsid w:val="00D469C5"/>
    <w:rsid w:val="00E411F1"/>
    <w:rsid w:val="00E70540"/>
    <w:rsid w:val="00E70FB3"/>
    <w:rsid w:val="00E83D67"/>
    <w:rsid w:val="00E93D62"/>
    <w:rsid w:val="00EA5499"/>
    <w:rsid w:val="00EC6535"/>
    <w:rsid w:val="00EF1841"/>
    <w:rsid w:val="00EF44C8"/>
    <w:rsid w:val="00FA5DD9"/>
    <w:rsid w:val="00FE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4:docId w14:val="4D404A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83D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8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CDF"/>
  </w:style>
  <w:style w:type="paragraph" w:styleId="Footer">
    <w:name w:val="footer"/>
    <w:basedOn w:val="Normal"/>
    <w:link w:val="FooterChar"/>
    <w:uiPriority w:val="99"/>
    <w:unhideWhenUsed/>
    <w:rsid w:val="00446C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CDF"/>
  </w:style>
  <w:style w:type="paragraph" w:styleId="ListParagraph">
    <w:name w:val="List Paragraph"/>
    <w:basedOn w:val="Normal"/>
    <w:uiPriority w:val="34"/>
    <w:qFormat/>
    <w:rsid w:val="00C7072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E83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2514</Words>
  <Characters>14334</Characters>
  <Application>Microsoft Macintosh Word</Application>
  <DocSecurity>0</DocSecurity>
  <Lines>119</Lines>
  <Paragraphs>33</Paragraphs>
  <ScaleCrop>false</ScaleCrop>
  <Company>Beverly Hills Elementary</Company>
  <LinksUpToDate>false</LinksUpToDate>
  <CharactersWithSpaces>16815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Cronin</dc:creator>
  <cp:keywords/>
  <dc:description/>
  <cp:lastModifiedBy>Microsoft Office User</cp:lastModifiedBy>
  <cp:revision>6</cp:revision>
  <dcterms:created xsi:type="dcterms:W3CDTF">2012-09-22T00:34:00Z</dcterms:created>
  <dcterms:modified xsi:type="dcterms:W3CDTF">2013-03-18T13:40:00Z</dcterms:modified>
</cp:coreProperties>
</file>